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08" w:rsidRDefault="00230D08" w:rsidP="00EA71E6">
      <w:pPr>
        <w:jc w:val="center"/>
        <w:rPr>
          <w:b/>
        </w:rPr>
      </w:pPr>
    </w:p>
    <w:p w:rsidR="00742EEA" w:rsidRDefault="00D77049" w:rsidP="00EA71E6">
      <w:pPr>
        <w:jc w:val="center"/>
        <w:rPr>
          <w:b/>
        </w:rPr>
      </w:pPr>
      <w:r w:rsidRPr="00A90420">
        <w:rPr>
          <w:b/>
        </w:rPr>
        <w:t xml:space="preserve">Договор </w:t>
      </w:r>
      <w:r w:rsidR="00742EEA" w:rsidRPr="00A90420">
        <w:rPr>
          <w:b/>
        </w:rPr>
        <w:t xml:space="preserve">№ </w:t>
      </w:r>
      <w:r w:rsidR="000A7B0E">
        <w:rPr>
          <w:b/>
        </w:rPr>
        <w:t xml:space="preserve">                                                   </w:t>
      </w:r>
      <w:r w:rsidR="00EA71E6">
        <w:rPr>
          <w:b/>
        </w:rPr>
        <w:t xml:space="preserve"> </w:t>
      </w:r>
    </w:p>
    <w:p w:rsidR="00D77049" w:rsidRPr="00A90420" w:rsidRDefault="00C968FC" w:rsidP="006414CF">
      <w:pPr>
        <w:jc w:val="center"/>
        <w:rPr>
          <w:b/>
        </w:rPr>
      </w:pPr>
      <w:r>
        <w:rPr>
          <w:b/>
        </w:rPr>
        <w:t xml:space="preserve"> об оказании услуг по охране</w:t>
      </w:r>
    </w:p>
    <w:p w:rsidR="00D77049" w:rsidRPr="001F1733" w:rsidRDefault="00D77049" w:rsidP="00D77049">
      <w:r>
        <w:t xml:space="preserve">  г. Пермь                                                              </w:t>
      </w:r>
      <w:r w:rsidR="00415716">
        <w:t xml:space="preserve">       </w:t>
      </w:r>
      <w:r w:rsidR="005B6023">
        <w:t xml:space="preserve">                 </w:t>
      </w:r>
      <w:r w:rsidR="00D12817">
        <w:t xml:space="preserve">            </w:t>
      </w:r>
      <w:r w:rsidR="00FB1B67">
        <w:t xml:space="preserve">        </w:t>
      </w:r>
      <w:r w:rsidR="00346F86">
        <w:t xml:space="preserve">      </w:t>
      </w:r>
      <w:r w:rsidR="006769C7">
        <w:t xml:space="preserve">  </w:t>
      </w:r>
      <w:r w:rsidR="00990215">
        <w:t xml:space="preserve"> </w:t>
      </w:r>
      <w:r w:rsidR="00346F86">
        <w:t xml:space="preserve"> </w:t>
      </w:r>
      <w:r w:rsidR="00574C75">
        <w:t>«</w:t>
      </w:r>
      <w:r w:rsidR="000A36E8">
        <w:t xml:space="preserve">   </w:t>
      </w:r>
      <w:r w:rsidR="00415716">
        <w:t xml:space="preserve">»  </w:t>
      </w:r>
      <w:r w:rsidR="005B6023">
        <w:t xml:space="preserve">  20</w:t>
      </w:r>
      <w:r w:rsidR="00640E99">
        <w:t>1</w:t>
      </w:r>
      <w:r>
        <w:t xml:space="preserve"> г.</w:t>
      </w:r>
    </w:p>
    <w:p w:rsidR="00230D08" w:rsidRDefault="00230D08" w:rsidP="009256DF">
      <w:pPr>
        <w:ind w:firstLine="540"/>
        <w:jc w:val="both"/>
      </w:pPr>
    </w:p>
    <w:p w:rsidR="00D77049" w:rsidRPr="00593AA7" w:rsidRDefault="006769C7" w:rsidP="009256DF">
      <w:pPr>
        <w:ind w:firstLine="540"/>
        <w:jc w:val="both"/>
      </w:pPr>
      <w:proofErr w:type="gramStart"/>
      <w:r>
        <w:t xml:space="preserve">ООО </w:t>
      </w:r>
      <w:r w:rsidR="00346F86">
        <w:t xml:space="preserve"> «</w:t>
      </w:r>
      <w:r>
        <w:t>Капитал СК</w:t>
      </w:r>
      <w:r w:rsidR="00346F86">
        <w:t>»</w:t>
      </w:r>
      <w:r w:rsidR="00D77049">
        <w:t xml:space="preserve">, именуемое в дальнейшем </w:t>
      </w:r>
      <w:r w:rsidR="00D77049" w:rsidRPr="00640E99">
        <w:rPr>
          <w:b/>
        </w:rPr>
        <w:t>«Охрана»</w:t>
      </w:r>
      <w:r w:rsidR="00D77049">
        <w:t xml:space="preserve">, в лице </w:t>
      </w:r>
      <w:r>
        <w:t xml:space="preserve">Генерального </w:t>
      </w:r>
      <w:r w:rsidR="00D77049">
        <w:t>директора</w:t>
      </w:r>
      <w:r w:rsidR="006414CF">
        <w:t xml:space="preserve"> </w:t>
      </w:r>
      <w:r>
        <w:rPr>
          <w:b/>
        </w:rPr>
        <w:t>Яскевича Александра Геннадьевича</w:t>
      </w:r>
      <w:r w:rsidR="00D77049">
        <w:t>, действующего на основа</w:t>
      </w:r>
      <w:r w:rsidR="006414CF">
        <w:t>нии Устава и</w:t>
      </w:r>
      <w:r w:rsidR="00D77049">
        <w:t xml:space="preserve"> лицензии  ЛСП</w:t>
      </w:r>
      <w:r w:rsidR="00640E99">
        <w:t xml:space="preserve"> </w:t>
      </w:r>
      <w:r w:rsidR="00D77049">
        <w:t>№</w:t>
      </w:r>
      <w:r w:rsidR="00640E99">
        <w:t xml:space="preserve"> </w:t>
      </w:r>
      <w:r>
        <w:t>369</w:t>
      </w:r>
      <w:r w:rsidR="00861FF7">
        <w:t>/1</w:t>
      </w:r>
      <w:r w:rsidR="00D77049">
        <w:t>, выданной  ГУВД</w:t>
      </w:r>
      <w:r w:rsidR="00346F86">
        <w:t xml:space="preserve"> по</w:t>
      </w:r>
      <w:r w:rsidR="00D77049">
        <w:t xml:space="preserve">  Пермско</w:t>
      </w:r>
      <w:r w:rsidR="00346F86">
        <w:t>му краю</w:t>
      </w:r>
      <w:r w:rsidR="00D77049">
        <w:t xml:space="preserve"> 2</w:t>
      </w:r>
      <w:r>
        <w:t>5</w:t>
      </w:r>
      <w:r w:rsidR="00D77049">
        <w:t xml:space="preserve"> </w:t>
      </w:r>
      <w:r w:rsidR="00346F86">
        <w:t>м</w:t>
      </w:r>
      <w:r w:rsidR="00861FF7">
        <w:t>ая 2012</w:t>
      </w:r>
      <w:r w:rsidR="00D77049">
        <w:t xml:space="preserve"> года, с одной  сторон</w:t>
      </w:r>
      <w:r w:rsidR="00853720">
        <w:t>ы,</w:t>
      </w:r>
      <w:r w:rsidR="00861FF7">
        <w:t xml:space="preserve"> и </w:t>
      </w:r>
      <w:r w:rsidR="00861FF7" w:rsidRPr="00861FF7">
        <w:rPr>
          <w:b/>
        </w:rPr>
        <w:t>ООО УК</w:t>
      </w:r>
      <w:r w:rsidR="00861FF7">
        <w:t xml:space="preserve"> </w:t>
      </w:r>
      <w:r w:rsidR="00861FF7" w:rsidRPr="00861FF7">
        <w:rPr>
          <w:b/>
        </w:rPr>
        <w:t>«Клевер»</w:t>
      </w:r>
      <w:r w:rsidR="00861FF7">
        <w:t xml:space="preserve"> в лице </w:t>
      </w:r>
      <w:r w:rsidR="00535810">
        <w:t xml:space="preserve">директора </w:t>
      </w:r>
      <w:r w:rsidR="00535810" w:rsidRPr="00535810">
        <w:rPr>
          <w:b/>
        </w:rPr>
        <w:t>Дудорова Алексея Борисовича</w:t>
      </w:r>
      <w:r w:rsidR="006414CF">
        <w:t>,</w:t>
      </w:r>
      <w:r w:rsidR="00E67781">
        <w:t xml:space="preserve"> действующ</w:t>
      </w:r>
      <w:r w:rsidR="00D12817">
        <w:t>ий</w:t>
      </w:r>
      <w:r w:rsidR="00E67781">
        <w:t xml:space="preserve"> на основании  Устава, именуем</w:t>
      </w:r>
      <w:r w:rsidR="00D12817">
        <w:t>ый</w:t>
      </w:r>
      <w:r w:rsidR="00E67781">
        <w:t xml:space="preserve"> в дальнейшем </w:t>
      </w:r>
      <w:r w:rsidR="00EA71E6">
        <w:rPr>
          <w:b/>
        </w:rPr>
        <w:t xml:space="preserve"> </w:t>
      </w:r>
      <w:r w:rsidR="00EA71E6" w:rsidRPr="00EA71E6">
        <w:rPr>
          <w:b/>
        </w:rPr>
        <w:t xml:space="preserve"> </w:t>
      </w:r>
      <w:r w:rsidR="00535810">
        <w:rPr>
          <w:b/>
        </w:rPr>
        <w:t xml:space="preserve"> «заказчик</w:t>
      </w:r>
      <w:r w:rsidR="006938AC" w:rsidRPr="00EA71E6">
        <w:rPr>
          <w:b/>
        </w:rPr>
        <w:t>»</w:t>
      </w:r>
      <w:r w:rsidR="006034B5">
        <w:rPr>
          <w:b/>
        </w:rPr>
        <w:t xml:space="preserve"> </w:t>
      </w:r>
      <w:r w:rsidR="00E67781" w:rsidRPr="00EA71E6">
        <w:t xml:space="preserve"> </w:t>
      </w:r>
      <w:r w:rsidR="00D77049">
        <w:t>с другой стороны</w:t>
      </w:r>
      <w:r w:rsidR="00E3267F">
        <w:t>,</w:t>
      </w:r>
      <w:r w:rsidR="00D77049">
        <w:t xml:space="preserve"> заключили договор о нижеследующем:</w:t>
      </w:r>
      <w:proofErr w:type="gramEnd"/>
    </w:p>
    <w:p w:rsidR="00D77049" w:rsidRPr="00A90420" w:rsidRDefault="00D77049" w:rsidP="00181EED">
      <w:pPr>
        <w:jc w:val="center"/>
        <w:rPr>
          <w:b/>
        </w:rPr>
      </w:pPr>
      <w:r w:rsidRPr="00A90420">
        <w:rPr>
          <w:b/>
        </w:rPr>
        <w:t>1.  Общие  положения</w:t>
      </w:r>
      <w:r w:rsidR="007E1A99" w:rsidRPr="00A90420">
        <w:rPr>
          <w:b/>
        </w:rPr>
        <w:t>:</w:t>
      </w:r>
    </w:p>
    <w:p w:rsidR="00D77049" w:rsidRPr="00D015DF" w:rsidRDefault="00D77049" w:rsidP="00E26169">
      <w:pPr>
        <w:jc w:val="both"/>
      </w:pPr>
      <w:r>
        <w:t xml:space="preserve">   1.1.  </w:t>
      </w:r>
      <w:r w:rsidR="00535810">
        <w:rPr>
          <w:b/>
        </w:rPr>
        <w:t>Заказчик</w:t>
      </w:r>
      <w:r w:rsidR="00EA71E6">
        <w:rPr>
          <w:b/>
        </w:rPr>
        <w:t xml:space="preserve"> </w:t>
      </w:r>
      <w:r>
        <w:t xml:space="preserve"> передает, а </w:t>
      </w:r>
      <w:r w:rsidRPr="00640E99">
        <w:rPr>
          <w:b/>
        </w:rPr>
        <w:t>Ох</w:t>
      </w:r>
      <w:r w:rsidR="00F53C7D" w:rsidRPr="00640E99">
        <w:rPr>
          <w:b/>
        </w:rPr>
        <w:t>рана</w:t>
      </w:r>
      <w:r w:rsidR="00F53C7D">
        <w:t xml:space="preserve"> принимает под охрану </w:t>
      </w:r>
      <w:r w:rsidR="00535810">
        <w:t xml:space="preserve">общее имущество ООО УК «Клевер» находящееся </w:t>
      </w:r>
      <w:proofErr w:type="gramStart"/>
      <w:r w:rsidR="00535810">
        <w:t>в</w:t>
      </w:r>
      <w:proofErr w:type="gramEnd"/>
      <w:r w:rsidR="00535810">
        <w:t xml:space="preserve"> </w:t>
      </w:r>
      <w:proofErr w:type="gramStart"/>
      <w:r w:rsidR="006414CF">
        <w:t>жилых</w:t>
      </w:r>
      <w:proofErr w:type="gramEnd"/>
      <w:r w:rsidR="006414CF">
        <w:t xml:space="preserve"> и нежилых помещений в доме </w:t>
      </w:r>
      <w:r w:rsidR="007B5F73">
        <w:t>по адресу</w:t>
      </w:r>
      <w:r>
        <w:t>: г.</w:t>
      </w:r>
      <w:r w:rsidR="007B5F73">
        <w:t xml:space="preserve"> </w:t>
      </w:r>
      <w:r>
        <w:t>Пермь, ул.</w:t>
      </w:r>
      <w:r w:rsidR="006414CF">
        <w:t xml:space="preserve"> </w:t>
      </w:r>
      <w:r w:rsidR="00535810">
        <w:t>Гайдара,5</w:t>
      </w:r>
      <w:r w:rsidR="000A36E8">
        <w:t xml:space="preserve"> </w:t>
      </w:r>
      <w:r w:rsidR="001F1794">
        <w:t>(</w:t>
      </w:r>
      <w:r>
        <w:t>в дальнейшем</w:t>
      </w:r>
      <w:r w:rsidR="007B5F73">
        <w:t xml:space="preserve"> </w:t>
      </w:r>
      <w:r w:rsidR="006A626A">
        <w:t>-</w:t>
      </w:r>
      <w:r w:rsidR="00711CB2">
        <w:t xml:space="preserve"> «</w:t>
      </w:r>
      <w:r w:rsidR="00640E99">
        <w:t>охраняемый объект</w:t>
      </w:r>
      <w:r w:rsidR="004F13C0">
        <w:t>»</w:t>
      </w:r>
      <w:r>
        <w:t>),</w:t>
      </w:r>
      <w:r w:rsidR="00711CB2">
        <w:t xml:space="preserve"> </w:t>
      </w:r>
      <w:r>
        <w:t>перечисленн</w:t>
      </w:r>
      <w:r w:rsidR="00387BF0">
        <w:t>о</w:t>
      </w:r>
      <w:r>
        <w:t xml:space="preserve">е в приложении </w:t>
      </w:r>
      <w:r w:rsidR="00711CB2">
        <w:t>№</w:t>
      </w:r>
      <w:r>
        <w:t xml:space="preserve">1  к  настоящему договору. Требования  к  технической оснащенности охраняемых объектов </w:t>
      </w:r>
      <w:proofErr w:type="gramStart"/>
      <w:r>
        <w:t>согласовываются сторонами и являются</w:t>
      </w:r>
      <w:proofErr w:type="gramEnd"/>
      <w:r>
        <w:t xml:space="preserve"> неотъемлемой частью приложения </w:t>
      </w:r>
      <w:r w:rsidR="000A1CF5">
        <w:t>№</w:t>
      </w:r>
      <w:r>
        <w:t xml:space="preserve">1. В приложении </w:t>
      </w:r>
      <w:r w:rsidR="000A1CF5">
        <w:t>№</w:t>
      </w:r>
      <w:r w:rsidR="00711CB2">
        <w:t>1 также содержится план-</w:t>
      </w:r>
      <w:r w:rsidR="00640E99">
        <w:t>схема охраняемого объекта</w:t>
      </w:r>
      <w:r>
        <w:t>.</w:t>
      </w:r>
    </w:p>
    <w:p w:rsidR="00D77049" w:rsidRPr="00085A30" w:rsidRDefault="00D77049" w:rsidP="00E26169">
      <w:pPr>
        <w:jc w:val="both"/>
      </w:pPr>
      <w:r>
        <w:t>1.2.  Вид охраны определяется соглашением сторон исходя из принципа надежности и экономичности. Пропускной и внутри</w:t>
      </w:r>
      <w:r w:rsidR="006414CF">
        <w:t xml:space="preserve"> </w:t>
      </w:r>
      <w:r>
        <w:t xml:space="preserve">объектный  режим на охраняемом объекте устанавливается  </w:t>
      </w:r>
      <w:r w:rsidR="00F2103E">
        <w:rPr>
          <w:b/>
        </w:rPr>
        <w:t>Заказчиком</w:t>
      </w:r>
      <w:r>
        <w:t>,</w:t>
      </w:r>
      <w:r w:rsidR="00EA71E6">
        <w:t xml:space="preserve"> </w:t>
      </w:r>
      <w:r>
        <w:t xml:space="preserve"> а осуществление этого режима производится </w:t>
      </w:r>
      <w:r w:rsidRPr="00181EED">
        <w:rPr>
          <w:b/>
        </w:rPr>
        <w:t>Охраной.</w:t>
      </w:r>
      <w:r w:rsidR="005959BF">
        <w:t xml:space="preserve"> </w:t>
      </w:r>
      <w:r>
        <w:t xml:space="preserve">Установленный режим и вид охраны оформляются приложением  </w:t>
      </w:r>
      <w:r w:rsidR="000A1CF5">
        <w:t>№</w:t>
      </w:r>
      <w:r>
        <w:t>2 к настоящему договору.</w:t>
      </w:r>
    </w:p>
    <w:p w:rsidR="00D77049" w:rsidRPr="00085A30" w:rsidRDefault="00D77049" w:rsidP="00E26169">
      <w:pPr>
        <w:jc w:val="both"/>
      </w:pPr>
      <w:r>
        <w:t xml:space="preserve">1.3.  Работники </w:t>
      </w:r>
      <w:r w:rsidRPr="00181EED">
        <w:rPr>
          <w:b/>
        </w:rPr>
        <w:t>Охраны</w:t>
      </w:r>
      <w:r>
        <w:t xml:space="preserve"> при осуществлении пропускного и внутри</w:t>
      </w:r>
      <w:r w:rsidR="006414CF">
        <w:t xml:space="preserve"> </w:t>
      </w:r>
      <w:r>
        <w:t xml:space="preserve">объектного режима и охраны руководствуются Инструкцией, оформленной в качестве приложения  </w:t>
      </w:r>
      <w:r w:rsidR="000A1CF5">
        <w:t>№</w:t>
      </w:r>
      <w:r>
        <w:t>3 к настоящему договору.</w:t>
      </w:r>
    </w:p>
    <w:p w:rsidR="00D77049" w:rsidRDefault="00D77049" w:rsidP="00E26169">
      <w:pPr>
        <w:jc w:val="both"/>
      </w:pPr>
      <w:r>
        <w:t xml:space="preserve">1.4. Размер, порядок и срок оплаты </w:t>
      </w:r>
      <w:r w:rsidR="00F2103E">
        <w:rPr>
          <w:b/>
        </w:rPr>
        <w:t xml:space="preserve">Заказчиком </w:t>
      </w:r>
      <w:r>
        <w:t xml:space="preserve">услуг </w:t>
      </w:r>
      <w:r w:rsidRPr="00181EED">
        <w:rPr>
          <w:b/>
        </w:rPr>
        <w:t>Охраны</w:t>
      </w:r>
      <w:r>
        <w:t xml:space="preserve"> </w:t>
      </w:r>
      <w:proofErr w:type="gramStart"/>
      <w:r>
        <w:t>определяются сторонами и оформляются</w:t>
      </w:r>
      <w:proofErr w:type="gramEnd"/>
      <w:r>
        <w:t xml:space="preserve"> приложением  </w:t>
      </w:r>
      <w:r w:rsidR="000A1CF5">
        <w:t>№</w:t>
      </w:r>
      <w:r>
        <w:t>4 к настоящему договору.</w:t>
      </w:r>
    </w:p>
    <w:p w:rsidR="00D77049" w:rsidRPr="00442FE8" w:rsidRDefault="00D77049" w:rsidP="00E26169">
      <w:pPr>
        <w:jc w:val="both"/>
      </w:pPr>
      <w:r>
        <w:t xml:space="preserve">1.5.  Приложения  </w:t>
      </w:r>
      <w:r w:rsidR="000A1CF5">
        <w:t>№</w:t>
      </w:r>
      <w:r>
        <w:t>1</w:t>
      </w:r>
      <w:r w:rsidR="00711CB2">
        <w:t xml:space="preserve"> </w:t>
      </w:r>
      <w:r>
        <w:t>-</w:t>
      </w:r>
      <w:r w:rsidR="00711CB2">
        <w:t xml:space="preserve"> №</w:t>
      </w:r>
      <w:r w:rsidR="000A1CF5">
        <w:t>4</w:t>
      </w:r>
      <w:r>
        <w:t xml:space="preserve"> </w:t>
      </w:r>
      <w:proofErr w:type="gramStart"/>
      <w:r>
        <w:t>являются неотъемлемыми частями настоящего договора и вступают</w:t>
      </w:r>
      <w:proofErr w:type="gramEnd"/>
      <w:r>
        <w:t xml:space="preserve"> в силу одновременно с ним.   Изменение приложений  </w:t>
      </w:r>
      <w:r w:rsidR="00711CB2">
        <w:t>№</w:t>
      </w:r>
      <w:r>
        <w:t>1</w:t>
      </w:r>
      <w:r w:rsidR="00711CB2">
        <w:t xml:space="preserve"> </w:t>
      </w:r>
      <w:r>
        <w:t>-</w:t>
      </w:r>
      <w:r w:rsidR="00711CB2">
        <w:t xml:space="preserve"> №</w:t>
      </w:r>
      <w:r>
        <w:t>4 осуществляется сторонами после совместных консультаций и переговоров. Изменение в целом или в какой</w:t>
      </w:r>
      <w:r w:rsidR="0033593B">
        <w:t>-</w:t>
      </w:r>
      <w:r>
        <w:t xml:space="preserve">либо части одного или нескольких приложений </w:t>
      </w:r>
      <w:proofErr w:type="gramStart"/>
      <w:r>
        <w:t>из</w:t>
      </w:r>
      <w:proofErr w:type="gramEnd"/>
      <w:r>
        <w:t xml:space="preserve"> указанных  в настоящем договоре не изменяет сам договор.</w:t>
      </w:r>
    </w:p>
    <w:p w:rsidR="00C52436" w:rsidRDefault="00181EED" w:rsidP="00981B54">
      <w:pPr>
        <w:jc w:val="both"/>
      </w:pPr>
      <w:r>
        <w:t xml:space="preserve">1.6. По соглашению сторон </w:t>
      </w:r>
      <w:r w:rsidRPr="00181EED">
        <w:rPr>
          <w:b/>
        </w:rPr>
        <w:t>О</w:t>
      </w:r>
      <w:r w:rsidR="00D77049" w:rsidRPr="00181EED">
        <w:rPr>
          <w:b/>
        </w:rPr>
        <w:t>храна</w:t>
      </w:r>
      <w:r w:rsidR="00D77049">
        <w:t xml:space="preserve"> может принять на себя осуществление дополнительных видов охраны. В этом случае сторонами вносятся соответствующие изменения  в приложении  </w:t>
      </w:r>
      <w:r w:rsidR="000A1CF5">
        <w:t>№</w:t>
      </w:r>
      <w:r w:rsidR="00D77049">
        <w:t>1</w:t>
      </w:r>
      <w:r w:rsidR="00387BF0">
        <w:t xml:space="preserve"> </w:t>
      </w:r>
      <w:r w:rsidR="00D77049">
        <w:t>-</w:t>
      </w:r>
      <w:r w:rsidR="00387BF0">
        <w:t xml:space="preserve"> </w:t>
      </w:r>
      <w:r w:rsidR="000A1CF5">
        <w:t>№</w:t>
      </w:r>
      <w:r w:rsidR="00D77049">
        <w:t>4.</w:t>
      </w:r>
    </w:p>
    <w:p w:rsidR="00EA71E6" w:rsidRDefault="00EA71E6" w:rsidP="008602C7">
      <w:pPr>
        <w:jc w:val="both"/>
        <w:rPr>
          <w:b/>
        </w:rPr>
      </w:pPr>
    </w:p>
    <w:p w:rsidR="00D77049" w:rsidRPr="00A90420" w:rsidRDefault="00D77049" w:rsidP="008602C7">
      <w:pPr>
        <w:jc w:val="center"/>
        <w:rPr>
          <w:b/>
        </w:rPr>
      </w:pPr>
      <w:r w:rsidRPr="00A90420">
        <w:rPr>
          <w:b/>
        </w:rPr>
        <w:t xml:space="preserve">2.  Обязанности  </w:t>
      </w:r>
      <w:r w:rsidR="00F2103E">
        <w:rPr>
          <w:b/>
        </w:rPr>
        <w:t>Заказчика</w:t>
      </w:r>
      <w:r w:rsidR="007E1A99" w:rsidRPr="00A90420">
        <w:rPr>
          <w:b/>
        </w:rPr>
        <w:t>:</w:t>
      </w:r>
    </w:p>
    <w:p w:rsidR="00C21B47" w:rsidRPr="00C21B47" w:rsidRDefault="00D77049" w:rsidP="00E26169">
      <w:pPr>
        <w:jc w:val="both"/>
      </w:pPr>
      <w:r>
        <w:rPr>
          <w:sz w:val="28"/>
          <w:szCs w:val="28"/>
        </w:rPr>
        <w:t xml:space="preserve">   </w:t>
      </w:r>
      <w:r w:rsidR="00F2103E">
        <w:rPr>
          <w:b/>
        </w:rPr>
        <w:t>Заказчик</w:t>
      </w:r>
      <w:r>
        <w:t xml:space="preserve">  обязуется:</w:t>
      </w:r>
    </w:p>
    <w:p w:rsidR="00181EED" w:rsidRDefault="00C21B47" w:rsidP="00E26169">
      <w:pPr>
        <w:jc w:val="both"/>
      </w:pPr>
      <w:r>
        <w:t>2.</w:t>
      </w:r>
      <w:r w:rsidR="00EA71E6">
        <w:t>1</w:t>
      </w:r>
      <w:r w:rsidR="008A65D0">
        <w:t>.</w:t>
      </w:r>
      <w:r w:rsidR="00181EED">
        <w:t xml:space="preserve"> </w:t>
      </w:r>
      <w:r w:rsidR="008A65D0">
        <w:t xml:space="preserve">Предоставить </w:t>
      </w:r>
      <w:r w:rsidR="008A65D0">
        <w:rPr>
          <w:b/>
        </w:rPr>
        <w:t xml:space="preserve">Охране </w:t>
      </w:r>
      <w:r w:rsidR="008A65D0" w:rsidRPr="008A65D0">
        <w:t>полные</w:t>
      </w:r>
      <w:r w:rsidR="008A65D0">
        <w:rPr>
          <w:b/>
        </w:rPr>
        <w:t xml:space="preserve"> </w:t>
      </w:r>
      <w:r w:rsidR="008A65D0">
        <w:t>списки собственников  или арендаторов квартир, с указанием фамилии, имени, отчества, номера квартиры, всех контактных телефонов.</w:t>
      </w:r>
    </w:p>
    <w:p w:rsidR="008A65D0" w:rsidRDefault="00C21B47" w:rsidP="00E26169">
      <w:pPr>
        <w:jc w:val="both"/>
      </w:pPr>
      <w:r>
        <w:t>2.</w:t>
      </w:r>
      <w:r w:rsidR="00EA71E6">
        <w:t>2</w:t>
      </w:r>
      <w:r w:rsidR="008A65D0">
        <w:t xml:space="preserve">. Предоставить </w:t>
      </w:r>
      <w:r w:rsidR="008A65D0">
        <w:rPr>
          <w:b/>
        </w:rPr>
        <w:t xml:space="preserve">Охране </w:t>
      </w:r>
      <w:r w:rsidR="008A65D0">
        <w:t>списки автотранспорта собственников</w:t>
      </w:r>
      <w:proofErr w:type="gramStart"/>
      <w:r w:rsidR="008A65D0">
        <w:t xml:space="preserve"> ,</w:t>
      </w:r>
      <w:proofErr w:type="gramEnd"/>
      <w:r w:rsidR="008A65D0">
        <w:t xml:space="preserve"> с указанием марки машины, государственного номера, </w:t>
      </w:r>
      <w:proofErr w:type="gramStart"/>
      <w:r w:rsidR="008A65D0">
        <w:t>имеющих</w:t>
      </w:r>
      <w:proofErr w:type="gramEnd"/>
      <w:r w:rsidR="008A65D0">
        <w:t xml:space="preserve"> право въезда на придомовую те</w:t>
      </w:r>
      <w:r w:rsidR="00F2103E">
        <w:t>рриторию</w:t>
      </w:r>
      <w:r w:rsidR="008A65D0">
        <w:t>.</w:t>
      </w:r>
    </w:p>
    <w:p w:rsidR="00322B9F" w:rsidRDefault="0077478A" w:rsidP="00E26169">
      <w:pPr>
        <w:jc w:val="both"/>
      </w:pPr>
      <w:r>
        <w:t>2.</w:t>
      </w:r>
      <w:r w:rsidR="00EA71E6">
        <w:t>3</w:t>
      </w:r>
      <w:r>
        <w:t xml:space="preserve">. </w:t>
      </w:r>
      <w:r w:rsidR="008A65D0">
        <w:t xml:space="preserve">Выдать </w:t>
      </w:r>
      <w:r w:rsidR="008A65D0">
        <w:rPr>
          <w:b/>
        </w:rPr>
        <w:t xml:space="preserve">Охране </w:t>
      </w:r>
      <w:r w:rsidR="009C5001">
        <w:t xml:space="preserve">ключи от </w:t>
      </w:r>
      <w:proofErr w:type="spellStart"/>
      <w:r w:rsidR="009C5001">
        <w:t>домофонов</w:t>
      </w:r>
      <w:proofErr w:type="spellEnd"/>
      <w:r w:rsidR="009C5001">
        <w:t xml:space="preserve"> подъездов и другие ключи систем доступа на охраняемом объекте.</w:t>
      </w:r>
    </w:p>
    <w:p w:rsidR="00D77049" w:rsidRPr="00154158" w:rsidRDefault="00D77049" w:rsidP="00E26169">
      <w:pPr>
        <w:jc w:val="both"/>
      </w:pPr>
      <w:r>
        <w:t>2.</w:t>
      </w:r>
      <w:r w:rsidR="00FD23A9">
        <w:t>4</w:t>
      </w:r>
      <w:r>
        <w:t xml:space="preserve">. Своевременно сообщать </w:t>
      </w:r>
      <w:r w:rsidRPr="00181EED">
        <w:rPr>
          <w:b/>
        </w:rPr>
        <w:t>Охране</w:t>
      </w:r>
      <w:r>
        <w:t xml:space="preserve"> об изменении пропускного режима.</w:t>
      </w:r>
    </w:p>
    <w:p w:rsidR="00D77049" w:rsidRPr="00154158" w:rsidRDefault="000A1CF5" w:rsidP="00E26169">
      <w:pPr>
        <w:jc w:val="both"/>
      </w:pPr>
      <w:r>
        <w:t>2.</w:t>
      </w:r>
      <w:r w:rsidR="00FD23A9">
        <w:t>5</w:t>
      </w:r>
      <w:r>
        <w:t xml:space="preserve">. </w:t>
      </w:r>
      <w:r w:rsidR="00D77049">
        <w:t xml:space="preserve">Своевременно </w:t>
      </w:r>
      <w:r w:rsidR="00C21B47">
        <w:t xml:space="preserve">письменно </w:t>
      </w:r>
      <w:r w:rsidR="00D77049">
        <w:t>сообщ</w:t>
      </w:r>
      <w:r w:rsidR="007B5F73">
        <w:t xml:space="preserve">ать </w:t>
      </w:r>
      <w:r w:rsidR="007B5F73" w:rsidRPr="00181EED">
        <w:rPr>
          <w:b/>
        </w:rPr>
        <w:t>Охране</w:t>
      </w:r>
      <w:r w:rsidR="007B5F73">
        <w:t xml:space="preserve"> о проведении работ (</w:t>
      </w:r>
      <w:r w:rsidR="00886302">
        <w:t>ремонт и др.</w:t>
      </w:r>
      <w:r w:rsidR="00D77049">
        <w:t>)</w:t>
      </w:r>
      <w:r w:rsidR="00886302">
        <w:t xml:space="preserve"> </w:t>
      </w:r>
      <w:r w:rsidR="007D1633">
        <w:t xml:space="preserve"> </w:t>
      </w:r>
      <w:r w:rsidR="00D77049">
        <w:t>на ох</w:t>
      </w:r>
      <w:r w:rsidR="00886302">
        <w:t>раняемом объекте до</w:t>
      </w:r>
      <w:r w:rsidR="00D77049">
        <w:t xml:space="preserve"> начала работ.</w:t>
      </w:r>
    </w:p>
    <w:p w:rsidR="00D77049" w:rsidRPr="00154158" w:rsidRDefault="000A1CF5" w:rsidP="00E26169">
      <w:pPr>
        <w:jc w:val="both"/>
      </w:pPr>
      <w:r>
        <w:t>2.</w:t>
      </w:r>
      <w:r w:rsidR="00FD23A9">
        <w:t>6</w:t>
      </w:r>
      <w:r>
        <w:t>.</w:t>
      </w:r>
      <w:r w:rsidR="00322B9F">
        <w:t xml:space="preserve"> </w:t>
      </w:r>
      <w:r w:rsidR="00D77049">
        <w:t xml:space="preserve">Своевременно производить оплату услуг </w:t>
      </w:r>
      <w:r w:rsidR="00D77049" w:rsidRPr="00181EED">
        <w:rPr>
          <w:b/>
        </w:rPr>
        <w:t>Охраны</w:t>
      </w:r>
      <w:r w:rsidR="00D77049">
        <w:t xml:space="preserve"> в срок, согласованный сторонами в приложении  </w:t>
      </w:r>
      <w:r>
        <w:t>№</w:t>
      </w:r>
      <w:r w:rsidR="00981B54">
        <w:t xml:space="preserve"> </w:t>
      </w:r>
      <w:r w:rsidR="00D77049">
        <w:t xml:space="preserve">4. </w:t>
      </w:r>
    </w:p>
    <w:p w:rsidR="00DB32CC" w:rsidRDefault="008602C7" w:rsidP="00181EED">
      <w:pPr>
        <w:ind w:right="-180"/>
      </w:pPr>
      <w:r>
        <w:t>2.</w:t>
      </w:r>
      <w:r w:rsidR="00FD23A9">
        <w:t>7</w:t>
      </w:r>
      <w:r w:rsidR="000A1CF5">
        <w:t xml:space="preserve">. </w:t>
      </w:r>
      <w:r w:rsidR="00D77049">
        <w:t xml:space="preserve">Немедленно сообщать </w:t>
      </w:r>
      <w:r w:rsidR="00D77049" w:rsidRPr="00181EED">
        <w:rPr>
          <w:b/>
        </w:rPr>
        <w:t>Охране</w:t>
      </w:r>
      <w:r w:rsidR="00D77049">
        <w:t xml:space="preserve"> о каждом случае нарушения работниками </w:t>
      </w:r>
      <w:r w:rsidR="00D77049" w:rsidRPr="0000514C">
        <w:rPr>
          <w:b/>
        </w:rPr>
        <w:t>Охраны</w:t>
      </w:r>
      <w:r w:rsidR="00D77049" w:rsidRPr="00181EED">
        <w:rPr>
          <w:b/>
        </w:rPr>
        <w:t xml:space="preserve"> </w:t>
      </w:r>
      <w:r w:rsidR="00181EED" w:rsidRPr="00181EED">
        <w:t>И</w:t>
      </w:r>
      <w:r w:rsidR="00181EED">
        <w:t>нструкции</w:t>
      </w:r>
      <w:r w:rsidR="0000514C">
        <w:t>.</w:t>
      </w:r>
    </w:p>
    <w:p w:rsidR="00EA71E6" w:rsidRDefault="00EA71E6" w:rsidP="00181EED">
      <w:pPr>
        <w:jc w:val="center"/>
        <w:rPr>
          <w:b/>
        </w:rPr>
      </w:pPr>
    </w:p>
    <w:p w:rsidR="00D77049" w:rsidRPr="00A90420" w:rsidRDefault="00D77049" w:rsidP="00181EED">
      <w:pPr>
        <w:jc w:val="center"/>
        <w:rPr>
          <w:b/>
        </w:rPr>
      </w:pPr>
      <w:r w:rsidRPr="00A90420">
        <w:rPr>
          <w:b/>
        </w:rPr>
        <w:t>3.  Обязанности  Охраны</w:t>
      </w:r>
      <w:r w:rsidR="007E1A99" w:rsidRPr="00A90420">
        <w:rPr>
          <w:b/>
        </w:rPr>
        <w:t>:</w:t>
      </w:r>
    </w:p>
    <w:p w:rsidR="00D77049" w:rsidRPr="007C19BD" w:rsidRDefault="00D77049" w:rsidP="00E26169">
      <w:pPr>
        <w:jc w:val="both"/>
      </w:pPr>
      <w:r>
        <w:t xml:space="preserve">   </w:t>
      </w:r>
      <w:r w:rsidRPr="0000514C">
        <w:rPr>
          <w:b/>
        </w:rPr>
        <w:t>Охрана</w:t>
      </w:r>
      <w:r>
        <w:t xml:space="preserve">  обязана: </w:t>
      </w:r>
    </w:p>
    <w:p w:rsidR="000543DA" w:rsidRDefault="006414CF" w:rsidP="00E26169">
      <w:pPr>
        <w:jc w:val="both"/>
      </w:pPr>
      <w:r>
        <w:t xml:space="preserve">3.1. </w:t>
      </w:r>
      <w:r w:rsidR="00D77049">
        <w:t>О</w:t>
      </w:r>
      <w:r w:rsidR="00886302">
        <w:t>беспечить безопасность</w:t>
      </w:r>
      <w:r w:rsidR="00D77049">
        <w:t xml:space="preserve"> Объекта</w:t>
      </w:r>
      <w:r w:rsidR="007B5F73">
        <w:t xml:space="preserve">, </w:t>
      </w:r>
      <w:r w:rsidR="00D77049">
        <w:t>сохранность</w:t>
      </w:r>
      <w:r w:rsidR="007B5F73">
        <w:t xml:space="preserve"> </w:t>
      </w:r>
      <w:r>
        <w:t>обще</w:t>
      </w:r>
      <w:r w:rsidR="00950CBB">
        <w:t>го</w:t>
      </w:r>
      <w:r>
        <w:t xml:space="preserve"> имуществ</w:t>
      </w:r>
      <w:r w:rsidR="00950CBB">
        <w:t>а</w:t>
      </w:r>
      <w:r>
        <w:t xml:space="preserve"> жилых и нежилых помещений </w:t>
      </w:r>
      <w:r w:rsidR="00F95351">
        <w:t>в границах охраняемого объекта;</w:t>
      </w:r>
    </w:p>
    <w:p w:rsidR="00950CBB" w:rsidRDefault="00886302" w:rsidP="00E26169">
      <w:pPr>
        <w:jc w:val="both"/>
      </w:pPr>
      <w:r>
        <w:t>3.2</w:t>
      </w:r>
      <w:r w:rsidR="00F95351">
        <w:t>. Н</w:t>
      </w:r>
      <w:r w:rsidR="00D77049">
        <w:t xml:space="preserve">е допускать проникновения на Объект посторонних лиц, иначе как в порядке, предусмотренном приложением  </w:t>
      </w:r>
      <w:r w:rsidR="000A1CF5">
        <w:t>№</w:t>
      </w:r>
      <w:r w:rsidR="008602C7">
        <w:t>2 к настоящему договору;</w:t>
      </w:r>
    </w:p>
    <w:p w:rsidR="00D77049" w:rsidRPr="007C19BD" w:rsidRDefault="00F95351" w:rsidP="00E26169">
      <w:pPr>
        <w:jc w:val="both"/>
      </w:pPr>
      <w:r>
        <w:lastRenderedPageBreak/>
        <w:t>3.</w:t>
      </w:r>
      <w:r w:rsidR="00FD23A9">
        <w:t>3</w:t>
      </w:r>
      <w:r w:rsidR="000A1CF5">
        <w:t xml:space="preserve">. </w:t>
      </w:r>
      <w:r w:rsidR="00D77049">
        <w:t>Осуществлять на охраняемом Объекте пропускной режим</w:t>
      </w:r>
      <w:r w:rsidR="00415716">
        <w:t>, контролировать ввоз и вывоз (</w:t>
      </w:r>
      <w:r w:rsidR="00D77049">
        <w:t xml:space="preserve">внос и вынос) из охраняемых помещений и в охраняемые помещения </w:t>
      </w:r>
      <w:r w:rsidR="00415716">
        <w:t>товарно-материальных</w:t>
      </w:r>
      <w:r w:rsidR="00D77049">
        <w:t xml:space="preserve"> ц</w:t>
      </w:r>
      <w:r w:rsidR="008602C7">
        <w:t>енностей;</w:t>
      </w:r>
    </w:p>
    <w:p w:rsidR="00D77049" w:rsidRPr="000C2DB5" w:rsidRDefault="000A1CF5" w:rsidP="00BF7550">
      <w:pPr>
        <w:jc w:val="both"/>
      </w:pPr>
      <w:r>
        <w:t>3.</w:t>
      </w:r>
      <w:r w:rsidR="00FD23A9">
        <w:t>4</w:t>
      </w:r>
      <w:r>
        <w:t xml:space="preserve">. </w:t>
      </w:r>
      <w:r w:rsidR="00D77049">
        <w:t xml:space="preserve">При обнаружении на Объекте пожара или при срабатывании средств пожарной </w:t>
      </w:r>
      <w:r>
        <w:t xml:space="preserve">сигнализации    незамедлительно сообщать об этом в пожарную часть и принять меры по ликвидации пожара. </w:t>
      </w:r>
    </w:p>
    <w:p w:rsidR="001B0B62" w:rsidRDefault="00F95351" w:rsidP="00E26169">
      <w:pPr>
        <w:jc w:val="both"/>
      </w:pPr>
      <w:r>
        <w:t>3.</w:t>
      </w:r>
      <w:r w:rsidR="00FD23A9">
        <w:t>5</w:t>
      </w:r>
      <w:r w:rsidR="00D77049">
        <w:t xml:space="preserve">. Обеспечить выполнение работниками </w:t>
      </w:r>
      <w:r w:rsidR="00D77049" w:rsidRPr="00292A7B">
        <w:rPr>
          <w:b/>
        </w:rPr>
        <w:t>Охраны</w:t>
      </w:r>
      <w:r w:rsidR="00D77049">
        <w:t xml:space="preserve"> Инструкции.</w:t>
      </w:r>
    </w:p>
    <w:p w:rsidR="00322B9F" w:rsidRPr="00FD23A9" w:rsidRDefault="008F772A" w:rsidP="00322B9F">
      <w:pPr>
        <w:jc w:val="both"/>
      </w:pPr>
      <w:r>
        <w:t>3.</w:t>
      </w:r>
      <w:r w:rsidR="00FD23A9">
        <w:t>6</w:t>
      </w:r>
      <w:r w:rsidR="00322B9F">
        <w:t xml:space="preserve">. </w:t>
      </w:r>
      <w:r w:rsidR="007C5532" w:rsidRPr="00EA71E6">
        <w:t>Периодически</w:t>
      </w:r>
      <w:r w:rsidR="00886302">
        <w:t>, не реже четырёх раз в сути</w:t>
      </w:r>
      <w:r w:rsidR="00617992" w:rsidRPr="00EA71E6">
        <w:t>,</w:t>
      </w:r>
      <w:r w:rsidR="007C5532" w:rsidRPr="00EA71E6">
        <w:t xml:space="preserve"> обходить</w:t>
      </w:r>
      <w:r w:rsidR="00617992" w:rsidRPr="00EA71E6">
        <w:t xml:space="preserve"> территорию дома</w:t>
      </w:r>
      <w:r w:rsidR="007C5532" w:rsidRPr="00EA71E6">
        <w:t xml:space="preserve"> и</w:t>
      </w:r>
      <w:r w:rsidR="00617992" w:rsidRPr="00EA71E6">
        <w:t xml:space="preserve"> места общего пользования.</w:t>
      </w:r>
      <w:r w:rsidR="007C5532" w:rsidRPr="00EA71E6">
        <w:t xml:space="preserve"> В экстренных случаях сообщат</w:t>
      </w:r>
      <w:r w:rsidR="00617992" w:rsidRPr="00EA71E6">
        <w:t>ь</w:t>
      </w:r>
      <w:r w:rsidR="007C5532" w:rsidRPr="00EA71E6">
        <w:t xml:space="preserve"> в дежурные службы и </w:t>
      </w:r>
      <w:r w:rsidR="000218F7" w:rsidRPr="00FD23A9">
        <w:t>представителю Заказчика</w:t>
      </w:r>
      <w:r w:rsidR="00886302" w:rsidRPr="00FD23A9">
        <w:t>.</w:t>
      </w:r>
    </w:p>
    <w:p w:rsidR="00322B9F" w:rsidRPr="00FD23A9" w:rsidRDefault="008F772A" w:rsidP="00322B9F">
      <w:pPr>
        <w:jc w:val="both"/>
      </w:pPr>
      <w:r w:rsidRPr="00FD23A9">
        <w:t>3.</w:t>
      </w:r>
      <w:r w:rsidR="00FD23A9">
        <w:t>7</w:t>
      </w:r>
      <w:r w:rsidR="00322B9F" w:rsidRPr="00FD23A9">
        <w:t xml:space="preserve">. </w:t>
      </w:r>
      <w:r w:rsidR="001B0B62" w:rsidRPr="00FD23A9">
        <w:t>Обеспечить</w:t>
      </w:r>
      <w:r w:rsidR="007C5532" w:rsidRPr="00FD23A9">
        <w:t xml:space="preserve"> безопасност</w:t>
      </w:r>
      <w:r w:rsidR="00C05DE1" w:rsidRPr="00FD23A9">
        <w:t>ь</w:t>
      </w:r>
      <w:r w:rsidR="007C5532" w:rsidRPr="00FD23A9">
        <w:t xml:space="preserve"> в течение суток на всей придомовой территории</w:t>
      </w:r>
      <w:r w:rsidR="001B0B62" w:rsidRPr="00FD23A9">
        <w:t xml:space="preserve"> </w:t>
      </w:r>
      <w:r w:rsidR="001B0B62" w:rsidRPr="00FD23A9">
        <w:rPr>
          <w:b/>
        </w:rPr>
        <w:t>ТСЖ</w:t>
      </w:r>
      <w:r w:rsidR="007C5532" w:rsidRPr="00FD23A9">
        <w:t>;</w:t>
      </w:r>
    </w:p>
    <w:p w:rsidR="00AA16A2" w:rsidRPr="00FD23A9" w:rsidRDefault="00AA16A2" w:rsidP="00322B9F">
      <w:pPr>
        <w:jc w:val="both"/>
      </w:pPr>
    </w:p>
    <w:p w:rsidR="007D3AEF" w:rsidRPr="00FD23A9" w:rsidRDefault="00D77049" w:rsidP="001B0B62">
      <w:pPr>
        <w:jc w:val="center"/>
        <w:rPr>
          <w:b/>
        </w:rPr>
      </w:pPr>
      <w:r w:rsidRPr="00FD23A9">
        <w:rPr>
          <w:b/>
        </w:rPr>
        <w:t>4.  Ответственность  Охраны</w:t>
      </w:r>
      <w:r w:rsidR="007E1A99" w:rsidRPr="00FD23A9">
        <w:rPr>
          <w:b/>
        </w:rPr>
        <w:t>:</w:t>
      </w:r>
    </w:p>
    <w:p w:rsidR="008A363F" w:rsidRPr="00FD23A9" w:rsidRDefault="008A363F" w:rsidP="008A363F">
      <w:pPr>
        <w:shd w:val="clear" w:color="auto" w:fill="FFFFFF"/>
        <w:tabs>
          <w:tab w:val="left" w:pos="142"/>
          <w:tab w:val="left" w:pos="758"/>
        </w:tabs>
        <w:spacing w:line="230" w:lineRule="exact"/>
        <w:ind w:left="142" w:right="29" w:hanging="709"/>
        <w:jc w:val="both"/>
        <w:rPr>
          <w:b/>
          <w:bCs/>
          <w:highlight w:val="cyan"/>
        </w:rPr>
      </w:pPr>
    </w:p>
    <w:p w:rsidR="008A363F" w:rsidRPr="00FD23A9" w:rsidRDefault="008A363F" w:rsidP="008A363F">
      <w:pPr>
        <w:shd w:val="clear" w:color="auto" w:fill="FFFFFF"/>
        <w:tabs>
          <w:tab w:val="left" w:pos="797"/>
        </w:tabs>
        <w:jc w:val="both"/>
      </w:pPr>
      <w:r w:rsidRPr="00FD23A9">
        <w:t xml:space="preserve">4.1. </w:t>
      </w:r>
      <w:r w:rsidRPr="00FD23A9">
        <w:rPr>
          <w:b/>
        </w:rPr>
        <w:t>Охрана</w:t>
      </w:r>
      <w:r w:rsidRPr="00FD23A9">
        <w:t xml:space="preserve"> несёт ответственность за неисполнение или ненадлежащее исполнение своих обязанностей по настоящему Договору</w:t>
      </w:r>
      <w:r w:rsidR="000218F7" w:rsidRPr="00FD23A9">
        <w:t>,</w:t>
      </w:r>
      <w:r w:rsidRPr="00FD23A9">
        <w:t xml:space="preserve"> при наличии его ви</w:t>
      </w:r>
      <w:r w:rsidR="00886302" w:rsidRPr="00FD23A9">
        <w:t>н</w:t>
      </w:r>
      <w:r w:rsidR="000218F7" w:rsidRPr="00FD23A9">
        <w:t>овных действий/бездействий</w:t>
      </w:r>
      <w:r w:rsidR="00886302" w:rsidRPr="00FD23A9">
        <w:t xml:space="preserve"> и в пределах суммы</w:t>
      </w:r>
      <w:r w:rsidR="00EF19EE" w:rsidRPr="00FD23A9">
        <w:t xml:space="preserve">, которая не превышает </w:t>
      </w:r>
      <w:r w:rsidR="000218F7" w:rsidRPr="00FD23A9">
        <w:t>стоимости оказанных по настоящему договору услуг за 1 месяц</w:t>
      </w:r>
      <w:r w:rsidR="00EF19EE" w:rsidRPr="00FD23A9">
        <w:t>.</w:t>
      </w:r>
    </w:p>
    <w:p w:rsidR="008A363F" w:rsidRPr="00EA71E6" w:rsidRDefault="008A363F" w:rsidP="008A363F">
      <w:pPr>
        <w:shd w:val="clear" w:color="auto" w:fill="FFFFFF"/>
        <w:tabs>
          <w:tab w:val="left" w:pos="797"/>
        </w:tabs>
        <w:jc w:val="both"/>
      </w:pPr>
      <w:r w:rsidRPr="00FD23A9">
        <w:tab/>
        <w:t>В случае обнаружении фактов, свидетельствующих о повреждении</w:t>
      </w:r>
      <w:r w:rsidRPr="00EA71E6">
        <w:t>, уничтожении или хищении указанного имущества, либо причинении иного ущерба имуществу, распо</w:t>
      </w:r>
      <w:r w:rsidR="00292A7B">
        <w:t>ложенного на территор</w:t>
      </w:r>
      <w:r w:rsidR="00EF19EE">
        <w:t xml:space="preserve">ии сданной </w:t>
      </w:r>
      <w:r w:rsidR="00EF19EE" w:rsidRPr="00EF19EE">
        <w:rPr>
          <w:b/>
        </w:rPr>
        <w:t>Заказчиком</w:t>
      </w:r>
      <w:r w:rsidR="00292A7B">
        <w:t xml:space="preserve"> </w:t>
      </w:r>
      <w:r w:rsidRPr="00EA71E6">
        <w:t xml:space="preserve">под охрану, стороны немедленно составляют двусторонний Акт, определяющий объект, ущерб, собственника имущества и очевидцев происшествия, если таковые известны. </w:t>
      </w:r>
    </w:p>
    <w:p w:rsidR="008A363F" w:rsidRPr="00EA71E6" w:rsidRDefault="008A363F" w:rsidP="008A363F">
      <w:pPr>
        <w:shd w:val="clear" w:color="auto" w:fill="FFFFFF"/>
        <w:tabs>
          <w:tab w:val="left" w:pos="797"/>
        </w:tabs>
        <w:jc w:val="both"/>
        <w:rPr>
          <w:spacing w:val="-5"/>
        </w:rPr>
      </w:pPr>
      <w:r w:rsidRPr="00EA71E6">
        <w:tab/>
        <w:t xml:space="preserve">На основании указанного Акта, стороны определяют  размер ущерба, если ими определена вина </w:t>
      </w:r>
      <w:r w:rsidRPr="00292A7B">
        <w:rPr>
          <w:b/>
        </w:rPr>
        <w:t>Охран</w:t>
      </w:r>
      <w:r w:rsidR="00674143" w:rsidRPr="00292A7B">
        <w:rPr>
          <w:b/>
        </w:rPr>
        <w:t>ы</w:t>
      </w:r>
      <w:r w:rsidRPr="00EA71E6">
        <w:t xml:space="preserve">. В случае несогласия - </w:t>
      </w:r>
      <w:r w:rsidRPr="00292A7B">
        <w:rPr>
          <w:b/>
        </w:rPr>
        <w:t>Охрана</w:t>
      </w:r>
      <w:r w:rsidR="00EF19EE">
        <w:t xml:space="preserve"> </w:t>
      </w:r>
      <w:proofErr w:type="gramStart"/>
      <w:r w:rsidR="00EF19EE">
        <w:t>в праве</w:t>
      </w:r>
      <w:proofErr w:type="gramEnd"/>
      <w:r w:rsidR="00EF19EE">
        <w:t xml:space="preserve"> направить возражения </w:t>
      </w:r>
      <w:r w:rsidR="00EF19EE" w:rsidRPr="00EF19EE">
        <w:rPr>
          <w:b/>
        </w:rPr>
        <w:t>Заказчику</w:t>
      </w:r>
      <w:r w:rsidRPr="00EA71E6">
        <w:t xml:space="preserve"> в письменном виде в трехдневный  срок с момента составления Акта. Отсутствие возражений означает необходимость обязательного возмещения  ущерба </w:t>
      </w:r>
      <w:r w:rsidRPr="00292A7B">
        <w:rPr>
          <w:b/>
        </w:rPr>
        <w:t>Охраной</w:t>
      </w:r>
      <w:r w:rsidRPr="00EA71E6">
        <w:t xml:space="preserve">.     </w:t>
      </w:r>
    </w:p>
    <w:p w:rsidR="00FD23A9" w:rsidRDefault="003C19DC" w:rsidP="00FD23A9">
      <w:pPr>
        <w:shd w:val="clear" w:color="auto" w:fill="FFFFFF"/>
        <w:tabs>
          <w:tab w:val="left" w:pos="1276"/>
          <w:tab w:val="left" w:pos="2700"/>
        </w:tabs>
        <w:jc w:val="both"/>
      </w:pPr>
      <w:r w:rsidRPr="00EA71E6">
        <w:t xml:space="preserve">4.2. </w:t>
      </w:r>
      <w:r w:rsidR="00FE4884">
        <w:t>Возмещение</w:t>
      </w:r>
      <w:r w:rsidR="00FE4884">
        <w:rPr>
          <w:b/>
        </w:rPr>
        <w:t xml:space="preserve"> </w:t>
      </w:r>
      <w:r w:rsidR="00FE4884" w:rsidRPr="00EF19EE">
        <w:rPr>
          <w:b/>
        </w:rPr>
        <w:t>Заказчик</w:t>
      </w:r>
      <w:r w:rsidR="00FE4884">
        <w:rPr>
          <w:b/>
        </w:rPr>
        <w:t>у</w:t>
      </w:r>
      <w:r w:rsidR="00431432">
        <w:t xml:space="preserve"> </w:t>
      </w:r>
      <w:r w:rsidR="008A363F" w:rsidRPr="00EA71E6">
        <w:t xml:space="preserve">причиненного ущерба производится при предоставлении постановления органов дознания или предварительного следствия, или иными уполномоченными государственными органами в порядке, предусмотренном действующим законодательством, установившего факт хищения по вине </w:t>
      </w:r>
      <w:r w:rsidRPr="00431432">
        <w:rPr>
          <w:b/>
        </w:rPr>
        <w:t>Охраны</w:t>
      </w:r>
      <w:r w:rsidR="008A363F" w:rsidRPr="00EA71E6">
        <w:t>, в течение одного месяца, после предъявления постановления.</w:t>
      </w:r>
    </w:p>
    <w:p w:rsidR="00FD23A9" w:rsidRDefault="00674143" w:rsidP="00FD23A9">
      <w:pPr>
        <w:shd w:val="clear" w:color="auto" w:fill="FFFFFF"/>
        <w:tabs>
          <w:tab w:val="left" w:pos="1276"/>
          <w:tab w:val="left" w:pos="2700"/>
        </w:tabs>
        <w:jc w:val="both"/>
      </w:pPr>
      <w:r w:rsidRPr="00EA71E6">
        <w:t xml:space="preserve">4.3. Незначительный ущерб общему имуществу </w:t>
      </w:r>
      <w:r w:rsidR="00FE4884" w:rsidRPr="00EF19EE">
        <w:rPr>
          <w:b/>
        </w:rPr>
        <w:t>Заказчик</w:t>
      </w:r>
      <w:r w:rsidR="00FE4884">
        <w:rPr>
          <w:b/>
        </w:rPr>
        <w:t>а</w:t>
      </w:r>
      <w:r w:rsidRPr="00EA71E6">
        <w:t xml:space="preserve"> возмещается </w:t>
      </w:r>
      <w:r w:rsidRPr="00431432">
        <w:rPr>
          <w:b/>
        </w:rPr>
        <w:t>Охраной</w:t>
      </w:r>
      <w:r w:rsidRPr="00EA71E6">
        <w:t xml:space="preserve"> без возбуждения уголовного дела после проведения переговоров сторонами и на основании документов, подтверждающих стоимость нанесенного ущерба. Значимость ущерба определяется </w:t>
      </w:r>
      <w:r w:rsidR="000622F3" w:rsidRPr="00EA71E6">
        <w:t>по соглашению сторон</w:t>
      </w:r>
      <w:r w:rsidR="000218F7">
        <w:t xml:space="preserve"> при подписании Акта, упомянутого в п.4.1</w:t>
      </w:r>
      <w:r w:rsidRPr="00EA71E6">
        <w:t xml:space="preserve">. </w:t>
      </w:r>
    </w:p>
    <w:p w:rsidR="00FD23A9" w:rsidRDefault="003C19DC" w:rsidP="00FD23A9">
      <w:pPr>
        <w:shd w:val="clear" w:color="auto" w:fill="FFFFFF"/>
        <w:tabs>
          <w:tab w:val="left" w:pos="1276"/>
          <w:tab w:val="left" w:pos="2700"/>
        </w:tabs>
        <w:jc w:val="both"/>
      </w:pPr>
      <w:r w:rsidRPr="00FD23A9">
        <w:t>4.</w:t>
      </w:r>
      <w:r w:rsidR="00674143" w:rsidRPr="00FD23A9">
        <w:t>4</w:t>
      </w:r>
      <w:r w:rsidR="008A363F" w:rsidRPr="00FD23A9">
        <w:t>. В случае обнаружения лиц, совершивших хищение, имущественный ущерб, причинённый ими</w:t>
      </w:r>
      <w:r w:rsidR="00230D08" w:rsidRPr="00FD23A9">
        <w:rPr>
          <w:b/>
        </w:rPr>
        <w:t xml:space="preserve"> Заказчику</w:t>
      </w:r>
      <w:r w:rsidR="008A363F" w:rsidRPr="00FD23A9">
        <w:t xml:space="preserve">, подлежит возмещению ими, а не </w:t>
      </w:r>
      <w:r w:rsidR="008A363F" w:rsidRPr="00FD23A9">
        <w:rPr>
          <w:b/>
        </w:rPr>
        <w:t>Охраной</w:t>
      </w:r>
      <w:r w:rsidR="008A363F" w:rsidRPr="00FD23A9">
        <w:t>.</w:t>
      </w:r>
    </w:p>
    <w:p w:rsidR="00FD23A9" w:rsidRDefault="003C19DC" w:rsidP="00FD23A9">
      <w:pPr>
        <w:shd w:val="clear" w:color="auto" w:fill="FFFFFF"/>
        <w:tabs>
          <w:tab w:val="left" w:pos="1276"/>
          <w:tab w:val="left" w:pos="2700"/>
        </w:tabs>
        <w:jc w:val="both"/>
      </w:pPr>
      <w:r w:rsidRPr="00FD23A9">
        <w:t>4.</w:t>
      </w:r>
      <w:r w:rsidR="00674143" w:rsidRPr="00FD23A9">
        <w:t>5</w:t>
      </w:r>
      <w:r w:rsidR="00230D08" w:rsidRPr="00FD23A9">
        <w:t xml:space="preserve">. При возвращении </w:t>
      </w:r>
      <w:r w:rsidR="00230D08" w:rsidRPr="00FD23A9">
        <w:rPr>
          <w:b/>
        </w:rPr>
        <w:t>Заказчику</w:t>
      </w:r>
      <w:r w:rsidR="00431432" w:rsidRPr="00FD23A9">
        <w:t xml:space="preserve"> </w:t>
      </w:r>
      <w:r w:rsidR="008A363F" w:rsidRPr="00FD23A9">
        <w:t xml:space="preserve">похищенного имущества присутствие представителя </w:t>
      </w:r>
      <w:r w:rsidR="008A363F" w:rsidRPr="00FD23A9">
        <w:rPr>
          <w:b/>
        </w:rPr>
        <w:t>Охраны</w:t>
      </w:r>
      <w:r w:rsidR="008A363F" w:rsidRPr="00FD23A9">
        <w:t xml:space="preserve"> обязательно. </w:t>
      </w:r>
      <w:r w:rsidR="008A363F" w:rsidRPr="00FD23A9">
        <w:rPr>
          <w:b/>
        </w:rPr>
        <w:t>Охрана</w:t>
      </w:r>
      <w:r w:rsidR="008A363F" w:rsidRPr="00FD23A9">
        <w:t xml:space="preserve">  обязана обеспечить своевременную явку своего представителя для этого по вызову</w:t>
      </w:r>
      <w:r w:rsidR="00230D08" w:rsidRPr="00FD23A9">
        <w:rPr>
          <w:b/>
        </w:rPr>
        <w:t xml:space="preserve"> Заказчика</w:t>
      </w:r>
      <w:r w:rsidR="008A363F" w:rsidRPr="00FD23A9">
        <w:t>.</w:t>
      </w:r>
    </w:p>
    <w:p w:rsidR="00FD23A9" w:rsidRDefault="003C19DC" w:rsidP="00FD23A9">
      <w:pPr>
        <w:shd w:val="clear" w:color="auto" w:fill="FFFFFF"/>
        <w:tabs>
          <w:tab w:val="left" w:pos="1276"/>
          <w:tab w:val="left" w:pos="2700"/>
        </w:tabs>
        <w:jc w:val="both"/>
      </w:pPr>
      <w:r w:rsidRPr="00EA71E6">
        <w:t>4</w:t>
      </w:r>
      <w:r w:rsidR="008A363F" w:rsidRPr="00EA71E6">
        <w:t>.</w:t>
      </w:r>
      <w:r w:rsidR="00674143" w:rsidRPr="00EA71E6">
        <w:t>6</w:t>
      </w:r>
      <w:r w:rsidR="008A363F" w:rsidRPr="00EA71E6">
        <w:t>.</w:t>
      </w:r>
      <w:r w:rsidR="00674143" w:rsidRPr="00EA71E6">
        <w:t xml:space="preserve"> </w:t>
      </w:r>
      <w:r w:rsidR="008A363F" w:rsidRPr="00EA71E6">
        <w:t>Стоимость имущества, возвращённого</w:t>
      </w:r>
      <w:r w:rsidR="00230D08" w:rsidRPr="00230D08">
        <w:rPr>
          <w:b/>
        </w:rPr>
        <w:t xml:space="preserve"> </w:t>
      </w:r>
      <w:r w:rsidR="00230D08" w:rsidRPr="00EF19EE">
        <w:rPr>
          <w:b/>
        </w:rPr>
        <w:t>Заказчик</w:t>
      </w:r>
      <w:r w:rsidR="00230D08">
        <w:rPr>
          <w:b/>
        </w:rPr>
        <w:t>у</w:t>
      </w:r>
      <w:proofErr w:type="gramStart"/>
      <w:r w:rsidR="008A363F" w:rsidRPr="00EA71E6">
        <w:t xml:space="preserve"> ,</w:t>
      </w:r>
      <w:proofErr w:type="gramEnd"/>
      <w:r w:rsidR="008A363F" w:rsidRPr="00EA71E6">
        <w:t xml:space="preserve"> исключается из размера ущерба, за который отвечает </w:t>
      </w:r>
      <w:r w:rsidR="008A363F" w:rsidRPr="00431432">
        <w:rPr>
          <w:b/>
        </w:rPr>
        <w:t>Охрана</w:t>
      </w:r>
      <w:r w:rsidR="008A363F" w:rsidRPr="00EA71E6">
        <w:t xml:space="preserve">. Ранее уплаченная </w:t>
      </w:r>
      <w:r w:rsidR="008A363F" w:rsidRPr="00431432">
        <w:rPr>
          <w:b/>
        </w:rPr>
        <w:t>Охраной</w:t>
      </w:r>
      <w:r w:rsidR="008A363F" w:rsidRPr="00EA71E6">
        <w:t xml:space="preserve"> сумма в возмещение ущерба, причинённого хищением возвра</w:t>
      </w:r>
      <w:r w:rsidR="00230D08">
        <w:t xml:space="preserve">щенного имущества, возвращается </w:t>
      </w:r>
      <w:r w:rsidR="00230D08" w:rsidRPr="00EF19EE">
        <w:rPr>
          <w:b/>
        </w:rPr>
        <w:t>Заказчиком</w:t>
      </w:r>
      <w:r w:rsidR="00230D08">
        <w:t xml:space="preserve"> Охране</w:t>
      </w:r>
      <w:r w:rsidR="008A363F" w:rsidRPr="00EA71E6">
        <w:t>.</w:t>
      </w:r>
    </w:p>
    <w:p w:rsidR="00FD23A9" w:rsidRDefault="003C19DC" w:rsidP="00FD23A9">
      <w:pPr>
        <w:shd w:val="clear" w:color="auto" w:fill="FFFFFF"/>
        <w:tabs>
          <w:tab w:val="left" w:pos="1276"/>
          <w:tab w:val="left" w:pos="2700"/>
        </w:tabs>
        <w:jc w:val="both"/>
      </w:pPr>
      <w:r w:rsidRPr="00EA71E6">
        <w:t>4</w:t>
      </w:r>
      <w:r w:rsidR="008A363F" w:rsidRPr="00EA71E6">
        <w:t>.</w:t>
      </w:r>
      <w:r w:rsidR="00674143" w:rsidRPr="00EA71E6">
        <w:t>7</w:t>
      </w:r>
      <w:r w:rsidR="008A363F" w:rsidRPr="00EA71E6">
        <w:t>.</w:t>
      </w:r>
      <w:r w:rsidR="00674143" w:rsidRPr="00EA71E6">
        <w:t xml:space="preserve"> </w:t>
      </w:r>
      <w:r w:rsidR="008A363F" w:rsidRPr="00EA71E6">
        <w:t xml:space="preserve">Если возвращенное имущество или его часть окажется повреждённой, то об этом должен быть составлен акт представителями обеих сторон. В этом случае из размера ущерба, за который отвечает </w:t>
      </w:r>
      <w:r w:rsidR="008A363F" w:rsidRPr="00431432">
        <w:rPr>
          <w:b/>
        </w:rPr>
        <w:t>Охрана</w:t>
      </w:r>
      <w:r w:rsidR="008A363F" w:rsidRPr="00EA71E6">
        <w:t>, исключается стоимость возвращенного имущества с учетом повреждения.</w:t>
      </w:r>
    </w:p>
    <w:p w:rsidR="008A363F" w:rsidRPr="00EA71E6" w:rsidRDefault="003C19DC" w:rsidP="00FD23A9">
      <w:pPr>
        <w:shd w:val="clear" w:color="auto" w:fill="FFFFFF"/>
        <w:tabs>
          <w:tab w:val="left" w:pos="1276"/>
          <w:tab w:val="left" w:pos="2700"/>
        </w:tabs>
        <w:jc w:val="both"/>
      </w:pPr>
      <w:r w:rsidRPr="00EA71E6">
        <w:t>4</w:t>
      </w:r>
      <w:r w:rsidR="008A363F" w:rsidRPr="00EA71E6">
        <w:t>.</w:t>
      </w:r>
      <w:r w:rsidR="00674143" w:rsidRPr="00EA71E6">
        <w:t>8</w:t>
      </w:r>
      <w:r w:rsidR="008A363F" w:rsidRPr="00EA71E6">
        <w:t>.</w:t>
      </w:r>
      <w:r w:rsidR="00674143" w:rsidRPr="00EA71E6">
        <w:t xml:space="preserve"> </w:t>
      </w:r>
      <w:r w:rsidR="008A363F" w:rsidRPr="00EA71E6">
        <w:t xml:space="preserve">Определение размера ущерба, за который отвечает </w:t>
      </w:r>
      <w:r w:rsidR="008A363F" w:rsidRPr="00431432">
        <w:rPr>
          <w:b/>
        </w:rPr>
        <w:t>Охрана</w:t>
      </w:r>
      <w:r w:rsidR="008A363F" w:rsidRPr="00EA71E6">
        <w:t xml:space="preserve">, снятие остатков товароматериальных ценностей и сопоставление их с данными бухгалтерского учета на день происшествия может производиться только в присутствии ответственного представителя </w:t>
      </w:r>
      <w:r w:rsidR="008A363F" w:rsidRPr="00431432">
        <w:rPr>
          <w:b/>
        </w:rPr>
        <w:t>Охраны</w:t>
      </w:r>
      <w:r w:rsidR="008A363F" w:rsidRPr="00EA71E6">
        <w:t xml:space="preserve">. </w:t>
      </w:r>
      <w:r w:rsidR="008A363F" w:rsidRPr="00431432">
        <w:rPr>
          <w:b/>
        </w:rPr>
        <w:t>Охрана</w:t>
      </w:r>
      <w:r w:rsidR="008A363F" w:rsidRPr="00EA71E6">
        <w:t xml:space="preserve"> обязана обеспечить своевременную явку своего представител</w:t>
      </w:r>
      <w:r w:rsidR="00431432">
        <w:t xml:space="preserve">я для этого по вызову </w:t>
      </w:r>
      <w:r w:rsidR="00230D08" w:rsidRPr="00EF19EE">
        <w:rPr>
          <w:b/>
        </w:rPr>
        <w:t>Заказчик</w:t>
      </w:r>
      <w:r w:rsidR="00230D08">
        <w:rPr>
          <w:b/>
        </w:rPr>
        <w:t>а</w:t>
      </w:r>
      <w:r w:rsidR="008A363F" w:rsidRPr="00EA71E6">
        <w:t>.</w:t>
      </w:r>
    </w:p>
    <w:p w:rsidR="00D77049" w:rsidRDefault="00D77049" w:rsidP="00322B9F">
      <w:pPr>
        <w:jc w:val="center"/>
        <w:rPr>
          <w:b/>
        </w:rPr>
      </w:pPr>
      <w:r w:rsidRPr="00A90420">
        <w:rPr>
          <w:b/>
        </w:rPr>
        <w:t xml:space="preserve">5.  </w:t>
      </w:r>
      <w:proofErr w:type="gramStart"/>
      <w:r w:rsidRPr="00A90420">
        <w:rPr>
          <w:b/>
        </w:rPr>
        <w:t>Форс</w:t>
      </w:r>
      <w:proofErr w:type="gramEnd"/>
      <w:r w:rsidRPr="00A90420">
        <w:rPr>
          <w:b/>
        </w:rPr>
        <w:t xml:space="preserve"> </w:t>
      </w:r>
      <w:r w:rsidR="007E1A99" w:rsidRPr="00A90420">
        <w:rPr>
          <w:b/>
        </w:rPr>
        <w:t>–</w:t>
      </w:r>
      <w:r w:rsidRPr="00A90420">
        <w:rPr>
          <w:b/>
        </w:rPr>
        <w:t xml:space="preserve"> мажор</w:t>
      </w:r>
      <w:r w:rsidR="007E1A99" w:rsidRPr="00A90420">
        <w:rPr>
          <w:b/>
        </w:rPr>
        <w:t>:</w:t>
      </w:r>
    </w:p>
    <w:p w:rsidR="00E65179" w:rsidRDefault="00E65179" w:rsidP="00E26169">
      <w:pPr>
        <w:jc w:val="both"/>
      </w:pPr>
    </w:p>
    <w:p w:rsidR="00D77049" w:rsidRPr="00457272" w:rsidRDefault="00230D08" w:rsidP="00E26169">
      <w:pPr>
        <w:jc w:val="both"/>
      </w:pPr>
      <w:r>
        <w:t>5.</w:t>
      </w:r>
      <w:r w:rsidR="00E67781">
        <w:t xml:space="preserve">1. </w:t>
      </w:r>
      <w:r w:rsidR="00D77049">
        <w:t xml:space="preserve">Стороны освобождаются от ответственности за полное или частичное  неисполнение принятых на себя по настоящему договору обязательств, если такое неисполнение явилось следствием обстоятельств непреодолимой силы, а именно: </w:t>
      </w:r>
    </w:p>
    <w:p w:rsidR="00D77049" w:rsidRPr="00457272" w:rsidRDefault="00D77049" w:rsidP="00E26169">
      <w:pPr>
        <w:jc w:val="both"/>
      </w:pPr>
      <w:r>
        <w:lastRenderedPageBreak/>
        <w:t xml:space="preserve">   стихийных бедствий, эпидемий, взрывов, пожаров и иных чрезвычайных обстоятельств, если эти обстоятельства непосредственно повлияли на исполнение настоящего договора. При этом срок исполнения обязательств по настоящему договору отодвигается соразмерно времени, в течени</w:t>
      </w:r>
      <w:r w:rsidR="00415716">
        <w:t>е</w:t>
      </w:r>
      <w:r>
        <w:t xml:space="preserve"> которого действовали такие обстоятельства. Если эти обстоятельства будут действовать более трех месяцев, то любая из сторон вправе расторгнуть настоящий договор в одностороннем порядке. В этом случае ни одна из сторон не будут иметь право на возмещение убытков.</w:t>
      </w:r>
    </w:p>
    <w:p w:rsidR="00230D08" w:rsidRDefault="00D77049" w:rsidP="00230D08">
      <w:r w:rsidRPr="00431432">
        <w:t xml:space="preserve">                       </w:t>
      </w:r>
      <w:r w:rsidR="00FD7393" w:rsidRPr="00431432">
        <w:t xml:space="preserve"> </w:t>
      </w:r>
      <w:r w:rsidRPr="0043143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14CF" w:rsidRPr="00431432">
        <w:t xml:space="preserve">                             </w:t>
      </w:r>
      <w:r w:rsidRPr="00431432">
        <w:t xml:space="preserve">                                                                                                                                                        </w:t>
      </w:r>
      <w:r w:rsidR="00230D08">
        <w:t xml:space="preserve">                                                  </w:t>
      </w:r>
    </w:p>
    <w:p w:rsidR="00D77049" w:rsidRPr="00230D08" w:rsidRDefault="00230D08" w:rsidP="00230D08">
      <w:r>
        <w:t xml:space="preserve">                                                      </w:t>
      </w:r>
      <w:r w:rsidR="00D77049" w:rsidRPr="00A90420">
        <w:rPr>
          <w:b/>
        </w:rPr>
        <w:t>6.  Срок  действия  договор</w:t>
      </w:r>
      <w:r>
        <w:rPr>
          <w:b/>
        </w:rPr>
        <w:t>а:</w:t>
      </w:r>
    </w:p>
    <w:p w:rsidR="00C05DE1" w:rsidRPr="00A90420" w:rsidRDefault="00C05DE1" w:rsidP="00322B9F">
      <w:pPr>
        <w:jc w:val="center"/>
        <w:rPr>
          <w:b/>
        </w:rPr>
      </w:pPr>
    </w:p>
    <w:p w:rsidR="00D77049" w:rsidRPr="00265210" w:rsidRDefault="00D77049" w:rsidP="00E26169">
      <w:pPr>
        <w:jc w:val="both"/>
      </w:pPr>
      <w:r>
        <w:rPr>
          <w:sz w:val="28"/>
          <w:szCs w:val="28"/>
        </w:rPr>
        <w:t xml:space="preserve">   </w:t>
      </w:r>
      <w:r>
        <w:t>6.1.  Настоящий договор заключен сроком на  1 год и вступает в силу с момента подписания сторонами.</w:t>
      </w:r>
    </w:p>
    <w:p w:rsidR="00D77049" w:rsidRPr="00C541E3" w:rsidRDefault="00F97A55" w:rsidP="00E26169">
      <w:pPr>
        <w:jc w:val="both"/>
      </w:pPr>
      <w:r>
        <w:t xml:space="preserve">   6.2</w:t>
      </w:r>
      <w:r w:rsidR="00D77049">
        <w:t>.  Если на момент истечения срока действия  настоящего договора ни одна из сторон не заявила о своем желании его расторгнуть, договор считается заключенным повторно на такой же срок.</w:t>
      </w:r>
    </w:p>
    <w:p w:rsidR="006938AC" w:rsidRDefault="006938AC" w:rsidP="00B216D5">
      <w:pPr>
        <w:jc w:val="both"/>
      </w:pPr>
      <w:r>
        <w:t xml:space="preserve">  </w:t>
      </w:r>
      <w:r w:rsidR="00F97A55">
        <w:t>6.3</w:t>
      </w:r>
      <w:r w:rsidRPr="00EA71E6">
        <w:t xml:space="preserve">. </w:t>
      </w:r>
      <w:r w:rsidR="008A363F" w:rsidRPr="00EA71E6">
        <w:t xml:space="preserve">Каждая из сторон </w:t>
      </w:r>
      <w:r w:rsidRPr="00EA71E6">
        <w:t xml:space="preserve"> имеет право</w:t>
      </w:r>
      <w:r w:rsidR="008A363F" w:rsidRPr="00EA71E6">
        <w:t xml:space="preserve"> досрочно </w:t>
      </w:r>
      <w:r w:rsidRPr="00EA71E6">
        <w:t xml:space="preserve"> расторгнуть договор в одностороннем порядке письменно</w:t>
      </w:r>
      <w:r w:rsidR="00431432">
        <w:t>,</w:t>
      </w:r>
      <w:r w:rsidRPr="00EA71E6">
        <w:t xml:space="preserve"> уведомив об этом другую сторону не менее чем за оди</w:t>
      </w:r>
      <w:r w:rsidR="00431432">
        <w:t>н месяц до расторжения договора</w:t>
      </w:r>
      <w:r w:rsidRPr="00EA71E6">
        <w:t>.</w:t>
      </w:r>
    </w:p>
    <w:p w:rsidR="00D77049" w:rsidRDefault="00F97A55" w:rsidP="00B216D5">
      <w:pPr>
        <w:jc w:val="both"/>
      </w:pPr>
      <w:r>
        <w:t xml:space="preserve">  6.4</w:t>
      </w:r>
      <w:r w:rsidR="006938AC">
        <w:t>.</w:t>
      </w:r>
      <w:r w:rsidR="00874158">
        <w:t xml:space="preserve">. </w:t>
      </w:r>
      <w:r w:rsidR="00D77049">
        <w:t>Настоящий договор может быть изменен, расторгнут или признан недействительным по основаниям, предусмотренным действующим законодательством  России, или по соглашению сторон.</w:t>
      </w:r>
    </w:p>
    <w:p w:rsidR="00D77049" w:rsidRPr="00230D08" w:rsidRDefault="006938AC" w:rsidP="00230D08">
      <w:pPr>
        <w:jc w:val="both"/>
      </w:pPr>
      <w:r>
        <w:t xml:space="preserve"> </w:t>
      </w:r>
      <w:r>
        <w:tab/>
      </w:r>
      <w:r w:rsidR="00230D08">
        <w:t xml:space="preserve">                                                    </w:t>
      </w:r>
      <w:r w:rsidR="00D77049" w:rsidRPr="00A90420">
        <w:rPr>
          <w:b/>
        </w:rPr>
        <w:t>7.  Прочие  условия</w:t>
      </w:r>
      <w:r w:rsidR="007E1A99" w:rsidRPr="00A90420">
        <w:rPr>
          <w:b/>
        </w:rPr>
        <w:t>:</w:t>
      </w:r>
    </w:p>
    <w:p w:rsidR="00C05DE1" w:rsidRPr="00A90420" w:rsidRDefault="00C05DE1" w:rsidP="00322B9F">
      <w:pPr>
        <w:jc w:val="center"/>
        <w:rPr>
          <w:b/>
        </w:rPr>
      </w:pPr>
    </w:p>
    <w:p w:rsidR="000256B8" w:rsidRDefault="00D77049" w:rsidP="00E26169">
      <w:pPr>
        <w:jc w:val="both"/>
      </w:pPr>
      <w:r>
        <w:t xml:space="preserve">   7.1.  </w:t>
      </w:r>
      <w:r w:rsidR="000256B8">
        <w:t xml:space="preserve">Если в период действия договора наступят обстоятельства, не оговоренные настоящим договором, стороны не будут против после проведения переговоров, заключить дополнительное соглашение, не </w:t>
      </w:r>
      <w:r w:rsidR="00804428">
        <w:t>противоречащее самому договору. При этом сам договор остается в силе.</w:t>
      </w:r>
    </w:p>
    <w:p w:rsidR="00E26169" w:rsidRDefault="00D77049" w:rsidP="00BF7550">
      <w:pPr>
        <w:jc w:val="both"/>
      </w:pPr>
      <w:r>
        <w:t xml:space="preserve">   7.2.  Во всем остальном, что не предусмотрено настоящим договором, Стороны будут </w:t>
      </w:r>
      <w:r w:rsidR="00B216D5">
        <w:t xml:space="preserve">руководствоваться действующим законодательством России. </w:t>
      </w:r>
    </w:p>
    <w:p w:rsidR="00D77049" w:rsidRPr="00C541E3" w:rsidRDefault="00D77049" w:rsidP="00E26169">
      <w:pPr>
        <w:jc w:val="both"/>
      </w:pPr>
      <w:r>
        <w:t xml:space="preserve">   7.3.  Стороны будут стремиться решать все спорные вопросы путем переговоров, а в случае не достижения согласия передавать споры на рассмотрение Арбитражного суда </w:t>
      </w:r>
      <w:r w:rsidR="006938AC" w:rsidRPr="00EA71E6">
        <w:t>Пермского края.</w:t>
      </w:r>
    </w:p>
    <w:p w:rsidR="00D77049" w:rsidRPr="00C541E3" w:rsidRDefault="00D77049" w:rsidP="00E26169">
      <w:pPr>
        <w:jc w:val="both"/>
      </w:pPr>
      <w:r>
        <w:t xml:space="preserve">   7.4.  Договор составлен в двух экземплярах, - по одному для каждой из сторон.</w:t>
      </w:r>
    </w:p>
    <w:p w:rsidR="00C05DE1" w:rsidRPr="00230D08" w:rsidRDefault="00D77049" w:rsidP="00230D08">
      <w:pPr>
        <w:jc w:val="both"/>
      </w:pPr>
      <w:r>
        <w:t xml:space="preserve">   Оба экземпляра имеют равную юридическую  силу.</w:t>
      </w:r>
    </w:p>
    <w:p w:rsidR="00C05DE1" w:rsidRPr="00230D08" w:rsidRDefault="00D77049" w:rsidP="00230D08">
      <w:pPr>
        <w:numPr>
          <w:ilvl w:val="0"/>
          <w:numId w:val="10"/>
        </w:numPr>
        <w:jc w:val="center"/>
        <w:rPr>
          <w:b/>
        </w:rPr>
      </w:pPr>
      <w:r w:rsidRPr="00A90420">
        <w:rPr>
          <w:b/>
        </w:rPr>
        <w:t>Адреса  и  реквизиты</w:t>
      </w:r>
      <w:r w:rsidR="007E1A99" w:rsidRPr="00A90420">
        <w:rPr>
          <w:b/>
        </w:rPr>
        <w:t>:</w:t>
      </w:r>
    </w:p>
    <w:p w:rsidR="00230D08" w:rsidRDefault="00431432" w:rsidP="00D77049">
      <w:r>
        <w:t xml:space="preserve">          </w:t>
      </w:r>
      <w:r w:rsidR="00D77049">
        <w:t xml:space="preserve">                                      </w:t>
      </w:r>
      <w:r w:rsidR="006414CF">
        <w:t xml:space="preserve">                        </w:t>
      </w:r>
      <w:r w:rsidR="00D77049">
        <w:t xml:space="preserve"> </w:t>
      </w:r>
      <w:r w:rsidR="000A36E8">
        <w:t xml:space="preserve">               </w:t>
      </w:r>
    </w:p>
    <w:p w:rsidR="006414CF" w:rsidRDefault="00230D08" w:rsidP="00D77049">
      <w:r>
        <w:t xml:space="preserve"> Заказчик:                                                                                     </w:t>
      </w:r>
      <w:r w:rsidR="00D77049">
        <w:t>Охрана</w:t>
      </w:r>
      <w:r w:rsidR="006414CF">
        <w:t>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232"/>
        <w:gridCol w:w="4556"/>
        <w:gridCol w:w="72"/>
      </w:tblGrid>
      <w:tr w:rsidR="006414CF">
        <w:tc>
          <w:tcPr>
            <w:tcW w:w="59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C37DE" w:rsidRDefault="005C37DE" w:rsidP="005C37DE">
            <w:pPr>
              <w:pStyle w:val="aa"/>
              <w:tabs>
                <w:tab w:val="left" w:pos="0"/>
              </w:tabs>
            </w:pPr>
            <w:r>
              <w:t>ООО</w:t>
            </w:r>
            <w:r>
              <w:rPr>
                <w:b/>
              </w:rPr>
              <w:t xml:space="preserve"> «УК «Клевер»</w:t>
            </w:r>
            <w:r>
              <w:t xml:space="preserve">  </w:t>
            </w:r>
          </w:p>
          <w:p w:rsidR="005C37DE" w:rsidRDefault="005C37DE" w:rsidP="005C37DE">
            <w:r>
              <w:t>Юридический адрес: 614068, г. Пермь, ул. Ленина, 72А</w:t>
            </w:r>
          </w:p>
          <w:p w:rsidR="005C37DE" w:rsidRDefault="005C37DE" w:rsidP="005C37DE">
            <w:r>
              <w:t>Почтовый адрес: 614066, г. Пермь, Шоссе Космонавтов, 111, корпус №43, почтовый ящик №5</w:t>
            </w:r>
          </w:p>
          <w:p w:rsidR="005C37DE" w:rsidRDefault="005C37DE" w:rsidP="005C37DE">
            <w:r>
              <w:t xml:space="preserve">ИНН </w:t>
            </w:r>
            <w:r w:rsidRPr="00D279EF">
              <w:t>502016343</w:t>
            </w:r>
            <w:r>
              <w:t xml:space="preserve">, </w:t>
            </w:r>
            <w:r w:rsidRPr="00675C52">
              <w:t>ОГРН 1155958054471</w:t>
            </w:r>
            <w:r>
              <w:t xml:space="preserve">, КПП </w:t>
            </w:r>
            <w:r w:rsidRPr="00D279EF">
              <w:t>590201001</w:t>
            </w:r>
            <w:r>
              <w:t xml:space="preserve">, </w:t>
            </w:r>
            <w:r w:rsidRPr="00675C52">
              <w:t>ОКПО 44827628</w:t>
            </w:r>
          </w:p>
          <w:p w:rsidR="005C37DE" w:rsidRDefault="005C37DE" w:rsidP="005C37DE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 </w:t>
            </w:r>
            <w:r w:rsidRPr="00D279EF">
              <w:t>40702810600000006857</w:t>
            </w:r>
            <w:r>
              <w:t xml:space="preserve"> в ОАО АКБ «Урал ФД»</w:t>
            </w:r>
          </w:p>
          <w:p w:rsidR="008921FA" w:rsidRPr="00891641" w:rsidRDefault="005C37DE" w:rsidP="005C37DE">
            <w:r>
              <w:t>к/с 30101810800000000790, БИК 045773790</w:t>
            </w:r>
          </w:p>
        </w:tc>
        <w:tc>
          <w:tcPr>
            <w:tcW w:w="46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14CF" w:rsidRDefault="006769C7" w:rsidP="00A871B7">
            <w:pPr>
              <w:tabs>
                <w:tab w:val="left" w:pos="5700"/>
              </w:tabs>
            </w:pPr>
            <w:r>
              <w:rPr>
                <w:b/>
              </w:rPr>
              <w:t xml:space="preserve">ООО </w:t>
            </w:r>
            <w:r w:rsidR="008921FA" w:rsidRPr="00A871B7">
              <w:rPr>
                <w:b/>
              </w:rPr>
              <w:t xml:space="preserve">  «</w:t>
            </w:r>
            <w:r>
              <w:rPr>
                <w:b/>
              </w:rPr>
              <w:t>Капитал СК</w:t>
            </w:r>
            <w:r w:rsidR="006414CF" w:rsidRPr="00A871B7">
              <w:rPr>
                <w:b/>
              </w:rPr>
              <w:t>»</w:t>
            </w:r>
          </w:p>
          <w:p w:rsidR="006414CF" w:rsidRPr="004C6CAE" w:rsidRDefault="006414CF" w:rsidP="00A871B7">
            <w:pPr>
              <w:tabs>
                <w:tab w:val="left" w:pos="5700"/>
              </w:tabs>
            </w:pPr>
            <w:r w:rsidRPr="004C6CAE">
              <w:t>6140</w:t>
            </w:r>
            <w:r w:rsidR="006769C7">
              <w:t xml:space="preserve">22, </w:t>
            </w:r>
            <w:proofErr w:type="spellStart"/>
            <w:r w:rsidR="006769C7">
              <w:t>г</w:t>
            </w:r>
            <w:proofErr w:type="gramStart"/>
            <w:r w:rsidR="006769C7">
              <w:t>.</w:t>
            </w:r>
            <w:r w:rsidR="00230D08">
              <w:t>П</w:t>
            </w:r>
            <w:proofErr w:type="gramEnd"/>
            <w:r w:rsidR="00230D08">
              <w:t>ермь,ул.Олега</w:t>
            </w:r>
            <w:proofErr w:type="spellEnd"/>
            <w:r w:rsidR="00230D08">
              <w:t xml:space="preserve"> Кошевого</w:t>
            </w:r>
            <w:r w:rsidRPr="004C6CAE">
              <w:t xml:space="preserve">, </w:t>
            </w:r>
            <w:r w:rsidR="00230D08">
              <w:t>д.29</w:t>
            </w:r>
            <w:r w:rsidRPr="004C6CAE">
              <w:t xml:space="preserve">                                                                                                       </w:t>
            </w:r>
          </w:p>
          <w:p w:rsidR="006414CF" w:rsidRPr="004C6CAE" w:rsidRDefault="006414CF" w:rsidP="00431432">
            <w:pPr>
              <w:tabs>
                <w:tab w:val="left" w:pos="5700"/>
                <w:tab w:val="left" w:pos="7935"/>
              </w:tabs>
              <w:ind w:right="-113"/>
            </w:pPr>
            <w:r w:rsidRPr="004C6CAE">
              <w:t xml:space="preserve">т./ф.: </w:t>
            </w:r>
            <w:r w:rsidR="00612C0E">
              <w:t>8</w:t>
            </w:r>
            <w:r w:rsidRPr="004C6CAE">
              <w:t xml:space="preserve">(342) </w:t>
            </w:r>
            <w:r w:rsidR="00230D08">
              <w:t>257-5-257</w:t>
            </w:r>
          </w:p>
          <w:p w:rsidR="006414CF" w:rsidRDefault="006414CF" w:rsidP="00A871B7">
            <w:pPr>
              <w:tabs>
                <w:tab w:val="left" w:pos="5700"/>
                <w:tab w:val="left" w:pos="7935"/>
              </w:tabs>
            </w:pPr>
            <w:r w:rsidRPr="004C6CAE">
              <w:t>ИНН/КПП 59</w:t>
            </w:r>
            <w:r w:rsidR="006769C7">
              <w:t>06066874/5906</w:t>
            </w:r>
            <w:r w:rsidRPr="004C6CAE">
              <w:t>01001</w:t>
            </w:r>
          </w:p>
          <w:p w:rsidR="00612C0E" w:rsidRPr="004C6CAE" w:rsidRDefault="009F4E50" w:rsidP="00A871B7">
            <w:pPr>
              <w:tabs>
                <w:tab w:val="left" w:pos="5700"/>
                <w:tab w:val="left" w:pos="7935"/>
              </w:tabs>
            </w:pPr>
            <w:r>
              <w:t>ОГРН 1065906013161</w:t>
            </w:r>
          </w:p>
          <w:p w:rsidR="006414CF" w:rsidRPr="004C6CAE" w:rsidRDefault="006414CF" w:rsidP="00A871B7">
            <w:pPr>
              <w:tabs>
                <w:tab w:val="left" w:pos="5700"/>
              </w:tabs>
            </w:pPr>
            <w:r w:rsidRPr="004C6CAE">
              <w:t xml:space="preserve"> </w:t>
            </w:r>
            <w:proofErr w:type="spellStart"/>
            <w:proofErr w:type="gramStart"/>
            <w:r w:rsidRPr="004C6CAE">
              <w:t>р</w:t>
            </w:r>
            <w:proofErr w:type="spellEnd"/>
            <w:proofErr w:type="gramEnd"/>
            <w:r w:rsidRPr="004C6CAE">
              <w:t>/с  4070</w:t>
            </w:r>
            <w:r w:rsidR="009F4E50">
              <w:t>2810264100000165</w:t>
            </w:r>
          </w:p>
          <w:p w:rsidR="006414CF" w:rsidRPr="004C6CAE" w:rsidRDefault="009F4E50" w:rsidP="00A871B7">
            <w:pPr>
              <w:tabs>
                <w:tab w:val="left" w:pos="5430"/>
              </w:tabs>
            </w:pPr>
            <w:r>
              <w:t>филиал «Пермский» ОАО «</w:t>
            </w:r>
            <w:proofErr w:type="spellStart"/>
            <w:r>
              <w:t>УБРиР</w:t>
            </w:r>
            <w:proofErr w:type="spellEnd"/>
            <w:r>
              <w:t>» г</w:t>
            </w:r>
            <w:proofErr w:type="gramStart"/>
            <w:r>
              <w:t>.П</w:t>
            </w:r>
            <w:proofErr w:type="gramEnd"/>
            <w:r>
              <w:t>ермь</w:t>
            </w:r>
          </w:p>
          <w:p w:rsidR="006414CF" w:rsidRDefault="009F4E50" w:rsidP="00A871B7">
            <w:pPr>
              <w:tabs>
                <w:tab w:val="left" w:pos="5430"/>
              </w:tabs>
            </w:pPr>
            <w:r>
              <w:t>К/С 3010181050000000088</w:t>
            </w:r>
            <w:r w:rsidR="00612C0E">
              <w:t>3</w:t>
            </w:r>
          </w:p>
          <w:p w:rsidR="00612C0E" w:rsidRDefault="009F4E50" w:rsidP="00A871B7">
            <w:pPr>
              <w:tabs>
                <w:tab w:val="left" w:pos="5430"/>
              </w:tabs>
            </w:pPr>
            <w:r>
              <w:t>БИК 04577388</w:t>
            </w:r>
            <w:r w:rsidR="00612C0E">
              <w:t>3</w:t>
            </w:r>
          </w:p>
        </w:tc>
      </w:tr>
      <w:tr w:rsidR="00222D7F">
        <w:trPr>
          <w:gridAfter w:val="1"/>
          <w:wAfter w:w="72" w:type="dxa"/>
        </w:trPr>
        <w:tc>
          <w:tcPr>
            <w:tcW w:w="5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5DE1" w:rsidRDefault="00C05DE1" w:rsidP="00A871B7">
            <w:pPr>
              <w:tabs>
                <w:tab w:val="left" w:pos="5430"/>
              </w:tabs>
            </w:pPr>
          </w:p>
          <w:p w:rsidR="005C37DE" w:rsidRDefault="00FD7393" w:rsidP="00F97A55">
            <w:pPr>
              <w:tabs>
                <w:tab w:val="left" w:pos="5430"/>
              </w:tabs>
              <w:ind w:right="-648"/>
            </w:pPr>
            <w:r>
              <w:t xml:space="preserve"> </w:t>
            </w:r>
            <w:r w:rsidR="00604C00" w:rsidRPr="00604C00">
              <w:t xml:space="preserve">   </w:t>
            </w:r>
            <w:r w:rsidR="005C37DE">
              <w:t>Директор ООО УК «Клевер»</w:t>
            </w:r>
          </w:p>
          <w:p w:rsidR="005C37DE" w:rsidRDefault="005C37DE" w:rsidP="00F97A55">
            <w:pPr>
              <w:tabs>
                <w:tab w:val="left" w:pos="5430"/>
              </w:tabs>
              <w:ind w:right="-648"/>
            </w:pPr>
          </w:p>
          <w:p w:rsidR="00222D7F" w:rsidRDefault="005C37DE" w:rsidP="00F97A55">
            <w:pPr>
              <w:tabs>
                <w:tab w:val="left" w:pos="5430"/>
              </w:tabs>
              <w:ind w:right="-648"/>
            </w:pPr>
            <w:r>
              <w:t>__________________ А.Б.Дудоров</w:t>
            </w:r>
            <w:r w:rsidR="00604C00" w:rsidRPr="00604C00">
              <w:t xml:space="preserve">                         </w:t>
            </w:r>
          </w:p>
          <w:p w:rsidR="00222D7F" w:rsidRDefault="00222D7F" w:rsidP="00A871B7">
            <w:pPr>
              <w:tabs>
                <w:tab w:val="left" w:pos="5430"/>
              </w:tabs>
            </w:pPr>
            <w:r>
              <w:t>м.п.</w:t>
            </w:r>
            <w:r w:rsidR="00BF4C9D">
              <w:t xml:space="preserve"> </w:t>
            </w:r>
          </w:p>
        </w:tc>
        <w:tc>
          <w:tcPr>
            <w:tcW w:w="47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5DE1" w:rsidRDefault="00C05DE1" w:rsidP="00A871B7">
            <w:pPr>
              <w:tabs>
                <w:tab w:val="left" w:pos="5430"/>
              </w:tabs>
            </w:pPr>
          </w:p>
          <w:p w:rsidR="00222D7F" w:rsidRDefault="009F4E50" w:rsidP="00BF4C9D">
            <w:pPr>
              <w:tabs>
                <w:tab w:val="left" w:pos="5430"/>
              </w:tabs>
              <w:jc w:val="right"/>
            </w:pPr>
            <w:r>
              <w:t>Ген</w:t>
            </w:r>
            <w:proofErr w:type="gramStart"/>
            <w:r>
              <w:t>.д</w:t>
            </w:r>
            <w:proofErr w:type="gramEnd"/>
            <w:r w:rsidR="00222D7F">
              <w:t>иректор</w:t>
            </w:r>
            <w:r>
              <w:t xml:space="preserve"> ООО  «Капитал СК</w:t>
            </w:r>
            <w:r w:rsidR="0015611D">
              <w:t>»</w:t>
            </w:r>
          </w:p>
          <w:p w:rsidR="005C37DE" w:rsidRDefault="005C37DE" w:rsidP="00BF4C9D">
            <w:pPr>
              <w:tabs>
                <w:tab w:val="left" w:pos="5430"/>
              </w:tabs>
              <w:jc w:val="right"/>
            </w:pPr>
          </w:p>
          <w:p w:rsidR="00222D7F" w:rsidRPr="005C2813" w:rsidRDefault="009F4E50" w:rsidP="00BF4C9D">
            <w:pPr>
              <w:tabs>
                <w:tab w:val="left" w:pos="5430"/>
              </w:tabs>
              <w:jc w:val="right"/>
            </w:pPr>
            <w:r>
              <w:t>________________ Яскевич А.Г</w:t>
            </w:r>
            <w:r w:rsidR="00222D7F">
              <w:t>.</w:t>
            </w:r>
          </w:p>
          <w:p w:rsidR="00222D7F" w:rsidRDefault="0015611D" w:rsidP="00A871B7">
            <w:pPr>
              <w:tabs>
                <w:tab w:val="left" w:pos="5430"/>
              </w:tabs>
            </w:pPr>
            <w:r>
              <w:t xml:space="preserve">  </w:t>
            </w:r>
            <w:r w:rsidR="00BF4C9D">
              <w:t xml:space="preserve">                </w:t>
            </w:r>
            <w:r w:rsidR="00222D7F">
              <w:t>м.п.</w:t>
            </w:r>
          </w:p>
          <w:p w:rsidR="00222D7F" w:rsidRDefault="00222D7F" w:rsidP="00A871B7">
            <w:pPr>
              <w:tabs>
                <w:tab w:val="left" w:pos="5430"/>
              </w:tabs>
            </w:pPr>
          </w:p>
        </w:tc>
      </w:tr>
    </w:tbl>
    <w:p w:rsidR="00C968FC" w:rsidRDefault="00FD7393" w:rsidP="00FD7393">
      <w:pPr>
        <w:tabs>
          <w:tab w:val="left" w:pos="5430"/>
        </w:tabs>
        <w:jc w:val="right"/>
      </w:pPr>
      <w:r>
        <w:t xml:space="preserve"> </w:t>
      </w:r>
    </w:p>
    <w:p w:rsidR="00D77049" w:rsidRPr="003754A2" w:rsidRDefault="00C968FC" w:rsidP="00FD7393">
      <w:pPr>
        <w:tabs>
          <w:tab w:val="left" w:pos="5430"/>
        </w:tabs>
        <w:jc w:val="right"/>
      </w:pPr>
      <w:r>
        <w:br w:type="column"/>
      </w:r>
      <w:r w:rsidR="00D77049" w:rsidRPr="003754A2">
        <w:lastRenderedPageBreak/>
        <w:t xml:space="preserve">  </w:t>
      </w:r>
      <w:r w:rsidR="00D77049" w:rsidRPr="003754A2">
        <w:rPr>
          <w:b/>
        </w:rPr>
        <w:t xml:space="preserve"> Приложение № 1  </w:t>
      </w:r>
    </w:p>
    <w:p w:rsidR="00C05DE1" w:rsidRDefault="00D77049" w:rsidP="003754A2">
      <w:pPr>
        <w:jc w:val="right"/>
        <w:rPr>
          <w:b/>
        </w:rPr>
      </w:pPr>
      <w:r w:rsidRPr="003754A2">
        <w:rPr>
          <w:b/>
        </w:rPr>
        <w:t xml:space="preserve">             к договору</w:t>
      </w:r>
      <w:r w:rsidR="00604C00">
        <w:rPr>
          <w:b/>
        </w:rPr>
        <w:t xml:space="preserve"> №</w:t>
      </w:r>
      <w:r w:rsidR="00AF2970">
        <w:rPr>
          <w:b/>
        </w:rPr>
        <w:t xml:space="preserve"> </w:t>
      </w:r>
      <w:r w:rsidR="00C05DE1">
        <w:rPr>
          <w:b/>
        </w:rPr>
        <w:t xml:space="preserve"> от  </w:t>
      </w:r>
      <w:r w:rsidR="00D93FE9">
        <w:rPr>
          <w:b/>
        </w:rPr>
        <w:t xml:space="preserve"> г.</w:t>
      </w:r>
      <w:r w:rsidRPr="003754A2">
        <w:rPr>
          <w:b/>
        </w:rPr>
        <w:t xml:space="preserve"> об оказании услуг по охране объекта </w:t>
      </w:r>
    </w:p>
    <w:p w:rsidR="00D77049" w:rsidRDefault="00F97A55" w:rsidP="00F97A55">
      <w:pPr>
        <w:jc w:val="right"/>
        <w:rPr>
          <w:sz w:val="28"/>
          <w:szCs w:val="28"/>
        </w:rPr>
      </w:pPr>
      <w:r>
        <w:rPr>
          <w:b/>
        </w:rPr>
        <w:t>ООО УК «Клевер»</w:t>
      </w:r>
      <w:r w:rsidR="00D77049" w:rsidRPr="003754A2">
        <w:rPr>
          <w:b/>
        </w:rPr>
        <w:t xml:space="preserve"> </w:t>
      </w:r>
      <w:r w:rsidR="00C05DE1">
        <w:rPr>
          <w:b/>
        </w:rPr>
        <w:t xml:space="preserve"> </w:t>
      </w:r>
      <w:r w:rsidR="00D93FE9" w:rsidRPr="003754A2">
        <w:rPr>
          <w:b/>
        </w:rPr>
        <w:t xml:space="preserve">по ул. </w:t>
      </w:r>
      <w:r w:rsidR="00604C00">
        <w:rPr>
          <w:b/>
        </w:rPr>
        <w:t>Гайдара,</w:t>
      </w:r>
      <w:r w:rsidR="00AF2970">
        <w:rPr>
          <w:b/>
        </w:rPr>
        <w:t xml:space="preserve"> </w:t>
      </w:r>
      <w:r>
        <w:rPr>
          <w:b/>
        </w:rPr>
        <w:t>5</w:t>
      </w:r>
    </w:p>
    <w:p w:rsidR="00D77049" w:rsidRPr="00874158" w:rsidRDefault="00B45950" w:rsidP="00604C00">
      <w:pPr>
        <w:ind w:firstLine="540"/>
        <w:jc w:val="both"/>
      </w:pPr>
      <w:r w:rsidRPr="00EA71E6">
        <w:t>Охраняемый объект -</w:t>
      </w:r>
      <w:r>
        <w:t xml:space="preserve"> </w:t>
      </w:r>
      <w:r w:rsidR="00950CBB">
        <w:t>Д</w:t>
      </w:r>
      <w:r w:rsidR="00D77049" w:rsidRPr="00874158">
        <w:t>ом</w:t>
      </w:r>
      <w:r w:rsidR="00950CBB">
        <w:t>, как единый комплекс недвижимого имущества по адресу</w:t>
      </w:r>
      <w:r w:rsidR="00D77049" w:rsidRPr="00874158">
        <w:t>:</w:t>
      </w:r>
      <w:r w:rsidR="00C05DE1">
        <w:t xml:space="preserve"> </w:t>
      </w:r>
      <w:r w:rsidR="00AF2970">
        <w:t xml:space="preserve">             </w:t>
      </w:r>
      <w:r w:rsidR="00950CBB">
        <w:t xml:space="preserve">г. Пермь, </w:t>
      </w:r>
      <w:r w:rsidR="00D77049" w:rsidRPr="00874158">
        <w:t>ул.</w:t>
      </w:r>
      <w:r w:rsidR="0015611D">
        <w:t xml:space="preserve"> </w:t>
      </w:r>
      <w:r w:rsidR="00604C00">
        <w:t>Гайдара</w:t>
      </w:r>
      <w:r w:rsidR="00415AD7">
        <w:t>,</w:t>
      </w:r>
      <w:r w:rsidR="00AF2970">
        <w:t xml:space="preserve"> </w:t>
      </w:r>
      <w:r w:rsidR="00F97A55">
        <w:t>5</w:t>
      </w:r>
      <w:r w:rsidR="00415AD7">
        <w:t xml:space="preserve">  с прилегающей территорией.</w:t>
      </w:r>
    </w:p>
    <w:p w:rsidR="00433A03" w:rsidRDefault="00433A03" w:rsidP="00C05DE1">
      <w:pPr>
        <w:tabs>
          <w:tab w:val="num" w:pos="0"/>
        </w:tabs>
        <w:jc w:val="center"/>
        <w:rPr>
          <w:b/>
        </w:rPr>
      </w:pPr>
    </w:p>
    <w:p w:rsidR="002C7FC0" w:rsidRDefault="002C7FC0" w:rsidP="00C05DE1">
      <w:pPr>
        <w:tabs>
          <w:tab w:val="num" w:pos="0"/>
        </w:tabs>
        <w:jc w:val="center"/>
        <w:rPr>
          <w:b/>
        </w:rPr>
      </w:pPr>
      <w:r>
        <w:rPr>
          <w:b/>
        </w:rPr>
        <w:t>Требования к технической оснащенности охраняемого объекта.</w:t>
      </w:r>
    </w:p>
    <w:p w:rsidR="002C7FC0" w:rsidRDefault="002C7FC0" w:rsidP="00C05DE1">
      <w:pPr>
        <w:tabs>
          <w:tab w:val="num" w:pos="0"/>
        </w:tabs>
        <w:jc w:val="center"/>
        <w:rPr>
          <w:b/>
        </w:rPr>
      </w:pPr>
    </w:p>
    <w:p w:rsidR="00C05DE1" w:rsidRDefault="009B1F51" w:rsidP="009B1F51">
      <w:pPr>
        <w:jc w:val="both"/>
      </w:pPr>
      <w:r>
        <w:t>1</w:t>
      </w:r>
      <w:r w:rsidRPr="00FD23A9">
        <w:t xml:space="preserve">. </w:t>
      </w:r>
      <w:r w:rsidR="00433A03" w:rsidRPr="00FD23A9">
        <w:t xml:space="preserve">Придомовая территория </w:t>
      </w:r>
      <w:r w:rsidR="00FD23A9" w:rsidRPr="00FD23A9">
        <w:t>д</w:t>
      </w:r>
      <w:r w:rsidR="00433A03" w:rsidRPr="00FD23A9">
        <w:t>олжна быть ограждена забором</w:t>
      </w:r>
      <w:r w:rsidR="00FD23A9" w:rsidRPr="00FD23A9">
        <w:t xml:space="preserve"> или контролироваться системой видео наблюдения</w:t>
      </w:r>
      <w:r w:rsidR="00433A03" w:rsidRPr="00FD23A9">
        <w:t>,</w:t>
      </w:r>
      <w:r w:rsidR="00FD23A9" w:rsidRPr="00FD23A9">
        <w:t xml:space="preserve"> для </w:t>
      </w:r>
      <w:r w:rsidR="00433A03" w:rsidRPr="00FD23A9">
        <w:t>исключ</w:t>
      </w:r>
      <w:r w:rsidR="00FD23A9" w:rsidRPr="00FD23A9">
        <w:t>ения</w:t>
      </w:r>
      <w:r w:rsidR="00433A03" w:rsidRPr="00FD23A9">
        <w:t xml:space="preserve"> бесконтрольн</w:t>
      </w:r>
      <w:r w:rsidR="00FD23A9" w:rsidRPr="00FD23A9">
        <w:t>ого</w:t>
      </w:r>
      <w:r w:rsidR="00433A03" w:rsidRPr="00FD23A9">
        <w:t xml:space="preserve"> проход</w:t>
      </w:r>
      <w:r w:rsidR="00FD23A9" w:rsidRPr="00FD23A9">
        <w:t>а</w:t>
      </w:r>
      <w:r w:rsidR="00433A03" w:rsidRPr="00FD23A9">
        <w:t xml:space="preserve"> на охраняемый объект.</w:t>
      </w:r>
    </w:p>
    <w:p w:rsidR="00B928A4" w:rsidRDefault="009B1F51" w:rsidP="006358E2">
      <w:pPr>
        <w:widowControl w:val="0"/>
        <w:autoSpaceDE w:val="0"/>
        <w:autoSpaceDN w:val="0"/>
        <w:adjustRightInd w:val="0"/>
        <w:jc w:val="both"/>
      </w:pPr>
      <w:r>
        <w:t xml:space="preserve">2. </w:t>
      </w:r>
      <w:r w:rsidR="00607850">
        <w:t>Наличие в доме, подземной автостоянке и</w:t>
      </w:r>
      <w:r w:rsidR="00B928A4">
        <w:t xml:space="preserve"> в технологическом этаже исправной п</w:t>
      </w:r>
      <w:r w:rsidR="006358E2">
        <w:t xml:space="preserve">ожарно-охранной сигнализации, с </w:t>
      </w:r>
      <w:r w:rsidR="00B928A4">
        <w:t>выходом на пульт охраны.</w:t>
      </w:r>
    </w:p>
    <w:p w:rsidR="00B928A4" w:rsidRDefault="009B1F51" w:rsidP="006358E2">
      <w:pPr>
        <w:widowControl w:val="0"/>
        <w:autoSpaceDE w:val="0"/>
        <w:autoSpaceDN w:val="0"/>
        <w:adjustRightInd w:val="0"/>
        <w:jc w:val="both"/>
      </w:pPr>
      <w:r>
        <w:t xml:space="preserve">3. </w:t>
      </w:r>
      <w:r w:rsidR="00B928A4">
        <w:t>Наличие системы видеонаблюдения с выводом в комнату охраны, обеспечивающей контроль входа в подъезды, контроль придомовой территории</w:t>
      </w:r>
      <w:r>
        <w:t>, мест парковки</w:t>
      </w:r>
      <w:r w:rsidR="00A62D7F">
        <w:t xml:space="preserve"> </w:t>
      </w:r>
      <w:r>
        <w:t xml:space="preserve"> </w:t>
      </w:r>
      <w:r w:rsidR="006358E2">
        <w:t>автотранспорта.</w:t>
      </w:r>
    </w:p>
    <w:p w:rsidR="006358E2" w:rsidRPr="00C05DE1" w:rsidRDefault="00604C00" w:rsidP="006358E2">
      <w:pPr>
        <w:jc w:val="both"/>
      </w:pPr>
      <w:r>
        <w:t>4</w:t>
      </w:r>
      <w:r w:rsidR="003809BD">
        <w:t xml:space="preserve">. </w:t>
      </w:r>
      <w:r w:rsidR="006358E2">
        <w:t xml:space="preserve">Наличие смонтированной системы контроля доступа </w:t>
      </w:r>
      <w:r w:rsidR="003809BD">
        <w:t xml:space="preserve">автотранспорта </w:t>
      </w:r>
      <w:r w:rsidR="006358E2">
        <w:t>на придомовую территорию</w:t>
      </w:r>
      <w:r w:rsidR="003809BD">
        <w:t xml:space="preserve"> с использованием автоматического шлагбаума, управляемым магнитными считывателями собственников </w:t>
      </w:r>
      <w:r w:rsidR="00FD23A9">
        <w:t>МКД</w:t>
      </w:r>
      <w:r>
        <w:t>, либо переносными брелоками, либо электронными чипами.</w:t>
      </w:r>
    </w:p>
    <w:p w:rsidR="00D77049" w:rsidRDefault="00D77049" w:rsidP="00C05DE1">
      <w:pPr>
        <w:tabs>
          <w:tab w:val="num" w:pos="0"/>
        </w:tabs>
        <w:jc w:val="center"/>
      </w:pPr>
    </w:p>
    <w:p w:rsidR="008A65D0" w:rsidRDefault="008A65D0" w:rsidP="008A65D0">
      <w:pPr>
        <w:ind w:firstLine="360"/>
        <w:jc w:val="center"/>
        <w:rPr>
          <w:b/>
        </w:rPr>
      </w:pPr>
      <w:r>
        <w:rPr>
          <w:b/>
        </w:rPr>
        <w:t>План-схема охраняемого объекта:</w:t>
      </w:r>
    </w:p>
    <w:p w:rsidR="00D77049" w:rsidRDefault="00D77049" w:rsidP="00D77049"/>
    <w:p w:rsidR="007E1A99" w:rsidRDefault="00FD23A9" w:rsidP="00D77049">
      <w:r>
        <w:rPr>
          <w:noProof/>
        </w:rPr>
        <w:drawing>
          <wp:inline distT="0" distB="0" distL="0" distR="0">
            <wp:extent cx="4635062" cy="47178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09" cy="4723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4CF" w:rsidRDefault="006414CF" w:rsidP="006414CF">
      <w:r>
        <w:t xml:space="preserve">Заказчик:                                                              </w:t>
      </w:r>
      <w:r w:rsidR="001F1794">
        <w:t xml:space="preserve">    </w:t>
      </w:r>
      <w:r>
        <w:t xml:space="preserve"> </w:t>
      </w:r>
      <w:r w:rsidR="00FD34D0">
        <w:t xml:space="preserve">   </w:t>
      </w:r>
      <w:r w:rsidR="00AF2970">
        <w:t xml:space="preserve">   </w:t>
      </w:r>
      <w:r>
        <w:t>Охрана: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5044"/>
      </w:tblGrid>
      <w:tr w:rsidR="006414CF">
        <w:tc>
          <w:tcPr>
            <w:tcW w:w="53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414CF" w:rsidRDefault="005C37DE" w:rsidP="00950CBB">
            <w:r>
              <w:t>ООО УК «Клевер»</w:t>
            </w:r>
          </w:p>
          <w:p w:rsidR="005C37DE" w:rsidRDefault="005C37DE" w:rsidP="00950CBB"/>
          <w:p w:rsidR="006414CF" w:rsidRPr="00FD34D0" w:rsidRDefault="00EA71E6" w:rsidP="005C37DE">
            <w:proofErr w:type="spellStart"/>
            <w:r>
              <w:t>______________</w:t>
            </w:r>
            <w:r w:rsidR="00AF2970">
              <w:t>___</w:t>
            </w:r>
            <w:r w:rsidR="005C37DE">
              <w:t>А.Б.Дудоров</w:t>
            </w:r>
            <w:proofErr w:type="spellEnd"/>
          </w:p>
        </w:tc>
        <w:tc>
          <w:tcPr>
            <w:tcW w:w="5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414CF" w:rsidRDefault="009F4E50" w:rsidP="00950CBB">
            <w:r>
              <w:t xml:space="preserve">ООО   « </w:t>
            </w:r>
            <w:r w:rsidRPr="009F4E50">
              <w:t>Капитал СК</w:t>
            </w:r>
            <w:r w:rsidR="006414CF">
              <w:t>»</w:t>
            </w:r>
          </w:p>
          <w:p w:rsidR="005C37DE" w:rsidRDefault="005C37DE" w:rsidP="00950CBB"/>
          <w:p w:rsidR="006414CF" w:rsidRDefault="00EA71E6" w:rsidP="00950CBB">
            <w:r>
              <w:t xml:space="preserve">_____________ </w:t>
            </w:r>
            <w:r w:rsidR="009F4E50">
              <w:t>Яскевич А.Г</w:t>
            </w:r>
            <w:r w:rsidR="006414CF">
              <w:t xml:space="preserve">.  </w:t>
            </w:r>
          </w:p>
        </w:tc>
      </w:tr>
    </w:tbl>
    <w:p w:rsidR="006414CF" w:rsidRDefault="006414CF" w:rsidP="006414CF">
      <w:r>
        <w:t xml:space="preserve">                                                                                           </w:t>
      </w:r>
    </w:p>
    <w:p w:rsidR="00A6417A" w:rsidRPr="00D01366" w:rsidRDefault="00A6417A" w:rsidP="00D01366">
      <w:r>
        <w:t xml:space="preserve">         </w:t>
      </w:r>
      <w:r w:rsidR="006414CF">
        <w:t xml:space="preserve">М.П.                                                                       </w:t>
      </w:r>
      <w:r>
        <w:t xml:space="preserve">        </w:t>
      </w:r>
      <w:r w:rsidR="00AF2970">
        <w:t xml:space="preserve">    </w:t>
      </w:r>
      <w:r w:rsidR="006414CF">
        <w:t xml:space="preserve">М.П.                                                                                                  </w:t>
      </w:r>
      <w:r w:rsidR="00D77049" w:rsidRPr="003754A2">
        <w:t xml:space="preserve">                                            </w:t>
      </w:r>
      <w:r w:rsidR="00D77049" w:rsidRPr="003754A2">
        <w:rPr>
          <w:b/>
        </w:rPr>
        <w:t xml:space="preserve">  </w:t>
      </w:r>
    </w:p>
    <w:p w:rsidR="00607850" w:rsidRDefault="00A62D7F" w:rsidP="00A62D7F">
      <w:pPr>
        <w:tabs>
          <w:tab w:val="left" w:pos="5430"/>
        </w:tabs>
        <w:jc w:val="right"/>
        <w:rPr>
          <w:b/>
        </w:rPr>
      </w:pPr>
      <w:r>
        <w:t xml:space="preserve"> </w:t>
      </w:r>
      <w:r w:rsidRPr="003754A2">
        <w:t xml:space="preserve">  </w:t>
      </w:r>
      <w:r w:rsidRPr="003754A2">
        <w:rPr>
          <w:b/>
        </w:rPr>
        <w:t xml:space="preserve"> </w:t>
      </w:r>
    </w:p>
    <w:p w:rsidR="00F97A55" w:rsidRDefault="00AF2970" w:rsidP="00AF2970">
      <w:pPr>
        <w:tabs>
          <w:tab w:val="left" w:pos="5430"/>
        </w:tabs>
        <w:jc w:val="right"/>
      </w:pPr>
      <w:r w:rsidRPr="003754A2">
        <w:lastRenderedPageBreak/>
        <w:t xml:space="preserve"> </w:t>
      </w:r>
    </w:p>
    <w:p w:rsidR="00AF2970" w:rsidRPr="003754A2" w:rsidRDefault="00AF2970" w:rsidP="00AF2970">
      <w:pPr>
        <w:tabs>
          <w:tab w:val="left" w:pos="5430"/>
        </w:tabs>
        <w:jc w:val="right"/>
      </w:pPr>
      <w:r w:rsidRPr="003754A2">
        <w:t xml:space="preserve"> </w:t>
      </w:r>
      <w:r w:rsidRPr="003754A2">
        <w:rPr>
          <w:b/>
        </w:rPr>
        <w:t xml:space="preserve"> Приложение </w:t>
      </w:r>
      <w:r>
        <w:rPr>
          <w:b/>
        </w:rPr>
        <w:t>№ 2</w:t>
      </w:r>
      <w:r w:rsidRPr="003754A2">
        <w:rPr>
          <w:b/>
        </w:rPr>
        <w:t xml:space="preserve">  </w:t>
      </w:r>
    </w:p>
    <w:p w:rsidR="00AF2970" w:rsidRDefault="00AF2970" w:rsidP="00AF2970">
      <w:pPr>
        <w:jc w:val="right"/>
        <w:rPr>
          <w:b/>
        </w:rPr>
      </w:pPr>
      <w:r w:rsidRPr="003754A2">
        <w:rPr>
          <w:b/>
        </w:rPr>
        <w:t xml:space="preserve">             к договору</w:t>
      </w:r>
      <w:r w:rsidR="00F97A55">
        <w:rPr>
          <w:b/>
        </w:rPr>
        <w:t xml:space="preserve"> №  от  </w:t>
      </w:r>
      <w:r>
        <w:rPr>
          <w:b/>
        </w:rPr>
        <w:t xml:space="preserve"> г.</w:t>
      </w:r>
      <w:r w:rsidRPr="003754A2">
        <w:rPr>
          <w:b/>
        </w:rPr>
        <w:t xml:space="preserve"> об оказании услуг по охране объекта </w:t>
      </w:r>
    </w:p>
    <w:p w:rsidR="00AF2970" w:rsidRPr="003754A2" w:rsidRDefault="00F97A55" w:rsidP="00AF2970">
      <w:pPr>
        <w:jc w:val="right"/>
        <w:rPr>
          <w:b/>
        </w:rPr>
      </w:pPr>
      <w:r>
        <w:rPr>
          <w:b/>
        </w:rPr>
        <w:t>ООО УК «Клевер»</w:t>
      </w:r>
      <w:r w:rsidRPr="003754A2">
        <w:rPr>
          <w:b/>
        </w:rPr>
        <w:t xml:space="preserve"> </w:t>
      </w:r>
      <w:r>
        <w:rPr>
          <w:b/>
        </w:rPr>
        <w:t xml:space="preserve"> </w:t>
      </w:r>
      <w:r w:rsidR="00AF2970" w:rsidRPr="003754A2">
        <w:rPr>
          <w:b/>
        </w:rPr>
        <w:t xml:space="preserve"> </w:t>
      </w:r>
      <w:r w:rsidR="00AF2970">
        <w:rPr>
          <w:b/>
        </w:rPr>
        <w:t xml:space="preserve"> </w:t>
      </w:r>
      <w:r w:rsidR="00AF2970" w:rsidRPr="003754A2">
        <w:rPr>
          <w:b/>
        </w:rPr>
        <w:t xml:space="preserve">по ул. </w:t>
      </w:r>
      <w:r>
        <w:rPr>
          <w:b/>
        </w:rPr>
        <w:t>Гайдара, 5</w:t>
      </w:r>
    </w:p>
    <w:p w:rsidR="00D77049" w:rsidRPr="00B53232" w:rsidRDefault="00D77049" w:rsidP="00D77049">
      <w:pPr>
        <w:rPr>
          <w:b/>
          <w:sz w:val="28"/>
          <w:szCs w:val="28"/>
        </w:rPr>
      </w:pPr>
    </w:p>
    <w:p w:rsidR="00D77049" w:rsidRPr="00B53232" w:rsidRDefault="00D77049" w:rsidP="00D77049">
      <w:pPr>
        <w:rPr>
          <w:b/>
          <w:sz w:val="28"/>
          <w:szCs w:val="28"/>
        </w:rPr>
      </w:pPr>
    </w:p>
    <w:p w:rsidR="00D77049" w:rsidRPr="003754A2" w:rsidRDefault="00D77049" w:rsidP="00D77049">
      <w:pPr>
        <w:rPr>
          <w:b/>
        </w:rPr>
      </w:pPr>
      <w:r w:rsidRPr="00B53232">
        <w:rPr>
          <w:b/>
          <w:sz w:val="28"/>
          <w:szCs w:val="28"/>
        </w:rPr>
        <w:t xml:space="preserve">                                       </w:t>
      </w:r>
      <w:r w:rsidRPr="003754A2">
        <w:rPr>
          <w:b/>
        </w:rPr>
        <w:t>Режим и виды охраны.</w:t>
      </w:r>
    </w:p>
    <w:p w:rsidR="00D77049" w:rsidRPr="00874158" w:rsidRDefault="00355915" w:rsidP="00355915">
      <w:pPr>
        <w:jc w:val="both"/>
      </w:pPr>
      <w:r>
        <w:t xml:space="preserve">1. </w:t>
      </w:r>
      <w:r w:rsidR="00D77049" w:rsidRPr="00874158">
        <w:t xml:space="preserve">Объект охраняется круглосуточно </w:t>
      </w:r>
      <w:r w:rsidR="00F97A55">
        <w:t>одним</w:t>
      </w:r>
      <w:r w:rsidR="00D77049" w:rsidRPr="00874158">
        <w:t xml:space="preserve"> охранник</w:t>
      </w:r>
      <w:r w:rsidR="00F97A55">
        <w:t>ом</w:t>
      </w:r>
      <w:r w:rsidR="00D77049" w:rsidRPr="00874158">
        <w:t xml:space="preserve"> при помощи автоматизированной системы </w:t>
      </w:r>
      <w:r w:rsidR="0015611D">
        <w:t>видео</w:t>
      </w:r>
      <w:r w:rsidR="00D77049" w:rsidRPr="00874158">
        <w:t>наблюдения</w:t>
      </w:r>
      <w:r w:rsidR="007A5975">
        <w:t>, автоматизированной системой контроля доступа</w:t>
      </w:r>
      <w:r w:rsidR="00D77049" w:rsidRPr="00874158">
        <w:t xml:space="preserve"> в дневное и ночное время.</w:t>
      </w:r>
    </w:p>
    <w:p w:rsidR="00D77049" w:rsidRPr="00874158" w:rsidRDefault="00355915" w:rsidP="00355915">
      <w:pPr>
        <w:jc w:val="both"/>
      </w:pPr>
      <w:r>
        <w:t xml:space="preserve">2. </w:t>
      </w:r>
      <w:r w:rsidR="00D77049" w:rsidRPr="00874158">
        <w:t xml:space="preserve">Дополнительно: в </w:t>
      </w:r>
      <w:r w:rsidR="007A5975">
        <w:t xml:space="preserve">дневное и </w:t>
      </w:r>
      <w:r w:rsidR="00D77049" w:rsidRPr="00874158">
        <w:t>ночное время охранник</w:t>
      </w:r>
      <w:r w:rsidR="007A5975">
        <w:t>и</w:t>
      </w:r>
      <w:r w:rsidR="00D77049" w:rsidRPr="00874158">
        <w:t xml:space="preserve"> </w:t>
      </w:r>
      <w:r>
        <w:t xml:space="preserve">путем патрулирования обходит охраняемую территорию </w:t>
      </w:r>
      <w:r w:rsidR="00FD23A9">
        <w:t>и места общего пользования</w:t>
      </w:r>
      <w:r w:rsidR="0029250A">
        <w:t>.</w:t>
      </w:r>
    </w:p>
    <w:p w:rsidR="00620C1A" w:rsidRPr="00874158" w:rsidRDefault="00620C1A" w:rsidP="00355915">
      <w:pPr>
        <w:tabs>
          <w:tab w:val="left" w:pos="540"/>
        </w:tabs>
        <w:jc w:val="both"/>
      </w:pPr>
    </w:p>
    <w:p w:rsidR="00D77049" w:rsidRPr="00874158" w:rsidRDefault="00D77049" w:rsidP="00D77049"/>
    <w:p w:rsidR="00D77049" w:rsidRPr="00874158" w:rsidRDefault="00D77049" w:rsidP="00D77049"/>
    <w:p w:rsidR="00D77049" w:rsidRPr="00874158" w:rsidRDefault="00D77049" w:rsidP="00D77049"/>
    <w:p w:rsidR="00D77049" w:rsidRPr="00874158" w:rsidRDefault="00D77049" w:rsidP="00D77049"/>
    <w:p w:rsidR="00D77049" w:rsidRPr="00874158" w:rsidRDefault="00D77049" w:rsidP="00D77049"/>
    <w:p w:rsidR="003754A2" w:rsidRDefault="003754A2" w:rsidP="00D77049"/>
    <w:p w:rsidR="003754A2" w:rsidRDefault="003754A2" w:rsidP="00D77049"/>
    <w:p w:rsidR="00950CBB" w:rsidRPr="00874158" w:rsidRDefault="00950CBB" w:rsidP="00D77049"/>
    <w:p w:rsidR="00D77049" w:rsidRPr="00874158" w:rsidRDefault="00D77049" w:rsidP="00D77049"/>
    <w:p w:rsidR="00D77049" w:rsidRPr="00874158" w:rsidRDefault="00D77049" w:rsidP="00D77049"/>
    <w:p w:rsidR="00D77049" w:rsidRPr="00874158" w:rsidRDefault="00D77049" w:rsidP="00D77049"/>
    <w:p w:rsidR="006414CF" w:rsidRDefault="006414CF" w:rsidP="006414CF">
      <w:r>
        <w:t xml:space="preserve">Заказчик:                                                             </w:t>
      </w:r>
      <w:r w:rsidR="001F1794">
        <w:t xml:space="preserve">     </w:t>
      </w:r>
      <w:r>
        <w:t xml:space="preserve">   </w:t>
      </w:r>
      <w:r w:rsidR="00FD34D0">
        <w:t xml:space="preserve"> </w:t>
      </w:r>
      <w:r w:rsidR="00315027">
        <w:t xml:space="preserve">  </w:t>
      </w:r>
      <w:r w:rsidR="00FD34D0">
        <w:t xml:space="preserve"> </w:t>
      </w:r>
      <w:r>
        <w:t>Охрана: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5044"/>
      </w:tblGrid>
      <w:tr w:rsidR="006414CF">
        <w:tc>
          <w:tcPr>
            <w:tcW w:w="53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37DE" w:rsidRDefault="005C37DE" w:rsidP="005C37DE">
            <w:r>
              <w:t>ООО УК «Клевер»</w:t>
            </w:r>
          </w:p>
          <w:p w:rsidR="005C37DE" w:rsidRDefault="005C37DE" w:rsidP="005C37DE"/>
          <w:p w:rsidR="006414CF" w:rsidRPr="00FD34D0" w:rsidRDefault="005C37DE" w:rsidP="005C37DE">
            <w:proofErr w:type="spellStart"/>
            <w:r>
              <w:t>_________________А.Б.Дудоров</w:t>
            </w:r>
            <w:proofErr w:type="spellEnd"/>
          </w:p>
        </w:tc>
        <w:tc>
          <w:tcPr>
            <w:tcW w:w="5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2D7F" w:rsidRDefault="009F4E50" w:rsidP="00950CBB">
            <w:r>
              <w:t xml:space="preserve">ООО </w:t>
            </w:r>
            <w:r w:rsidR="00FD34D0">
              <w:t xml:space="preserve">  «</w:t>
            </w:r>
            <w:r w:rsidRPr="009F4E50">
              <w:t>Капитал СК</w:t>
            </w:r>
            <w:r w:rsidR="006414CF">
              <w:t>»</w:t>
            </w:r>
          </w:p>
          <w:p w:rsidR="005C37DE" w:rsidRDefault="005C37DE" w:rsidP="00950CBB"/>
          <w:p w:rsidR="006414CF" w:rsidRDefault="00EA71E6" w:rsidP="00950CBB">
            <w:r>
              <w:t xml:space="preserve">_______________ </w:t>
            </w:r>
            <w:r w:rsidR="009F4E50">
              <w:t>Яскевич А.Г</w:t>
            </w:r>
            <w:r w:rsidR="006414CF">
              <w:t xml:space="preserve">.  </w:t>
            </w:r>
          </w:p>
        </w:tc>
      </w:tr>
    </w:tbl>
    <w:p w:rsidR="006414CF" w:rsidRDefault="006414CF" w:rsidP="006414CF"/>
    <w:p w:rsidR="006414CF" w:rsidRDefault="006414CF" w:rsidP="006414CF">
      <w:r>
        <w:t xml:space="preserve">М.П.                                                                       </w:t>
      </w:r>
      <w:r w:rsidR="00315027">
        <w:t xml:space="preserve">         </w:t>
      </w:r>
      <w:r>
        <w:t>М.П.</w:t>
      </w:r>
    </w:p>
    <w:p w:rsidR="00D77049" w:rsidRDefault="00D77049" w:rsidP="00D77049">
      <w:pPr>
        <w:rPr>
          <w:sz w:val="28"/>
          <w:szCs w:val="28"/>
        </w:rPr>
      </w:pPr>
    </w:p>
    <w:p w:rsidR="00D77049" w:rsidRDefault="00D77049" w:rsidP="00D77049">
      <w:pPr>
        <w:rPr>
          <w:sz w:val="28"/>
          <w:szCs w:val="28"/>
        </w:rPr>
      </w:pPr>
    </w:p>
    <w:p w:rsidR="003754A2" w:rsidRDefault="003754A2" w:rsidP="00D77049">
      <w:pPr>
        <w:rPr>
          <w:sz w:val="28"/>
          <w:szCs w:val="28"/>
        </w:rPr>
      </w:pPr>
    </w:p>
    <w:p w:rsidR="00EC225B" w:rsidRDefault="00EC225B" w:rsidP="003754A2">
      <w:pPr>
        <w:jc w:val="right"/>
      </w:pPr>
    </w:p>
    <w:p w:rsidR="00EC225B" w:rsidRDefault="00EC225B" w:rsidP="003754A2">
      <w:pPr>
        <w:jc w:val="right"/>
      </w:pPr>
    </w:p>
    <w:p w:rsidR="00EC225B" w:rsidRDefault="00EC225B" w:rsidP="003754A2">
      <w:pPr>
        <w:jc w:val="right"/>
      </w:pPr>
    </w:p>
    <w:p w:rsidR="00EC225B" w:rsidRDefault="00EC225B" w:rsidP="003754A2">
      <w:pPr>
        <w:jc w:val="right"/>
      </w:pPr>
    </w:p>
    <w:p w:rsidR="00EC225B" w:rsidRDefault="00EC225B" w:rsidP="003754A2">
      <w:pPr>
        <w:jc w:val="right"/>
      </w:pPr>
    </w:p>
    <w:p w:rsidR="00EC225B" w:rsidRDefault="00EC225B" w:rsidP="003754A2">
      <w:pPr>
        <w:jc w:val="right"/>
      </w:pPr>
    </w:p>
    <w:p w:rsidR="00EC225B" w:rsidRDefault="00EC225B" w:rsidP="003754A2">
      <w:pPr>
        <w:jc w:val="right"/>
      </w:pPr>
    </w:p>
    <w:p w:rsidR="00EC225B" w:rsidRDefault="00EC225B" w:rsidP="003754A2">
      <w:pPr>
        <w:jc w:val="right"/>
      </w:pPr>
    </w:p>
    <w:p w:rsidR="00EC225B" w:rsidRDefault="00EC225B" w:rsidP="003754A2">
      <w:pPr>
        <w:jc w:val="right"/>
      </w:pPr>
    </w:p>
    <w:p w:rsidR="00EC225B" w:rsidRDefault="00EC225B" w:rsidP="003754A2">
      <w:pPr>
        <w:jc w:val="right"/>
      </w:pPr>
    </w:p>
    <w:p w:rsidR="00EC225B" w:rsidRDefault="00EC225B" w:rsidP="003754A2">
      <w:pPr>
        <w:jc w:val="right"/>
      </w:pPr>
    </w:p>
    <w:p w:rsidR="00EC225B" w:rsidRDefault="00EC225B" w:rsidP="003754A2">
      <w:pPr>
        <w:jc w:val="right"/>
      </w:pPr>
    </w:p>
    <w:p w:rsidR="00EC225B" w:rsidRDefault="00EC225B" w:rsidP="003754A2">
      <w:pPr>
        <w:jc w:val="right"/>
      </w:pPr>
    </w:p>
    <w:p w:rsidR="00EC225B" w:rsidRDefault="00EC225B" w:rsidP="003754A2">
      <w:pPr>
        <w:jc w:val="right"/>
      </w:pPr>
    </w:p>
    <w:p w:rsidR="00EC225B" w:rsidRDefault="00EC225B" w:rsidP="003754A2">
      <w:pPr>
        <w:jc w:val="right"/>
      </w:pPr>
    </w:p>
    <w:p w:rsidR="00EC225B" w:rsidRDefault="00EC225B" w:rsidP="003754A2">
      <w:pPr>
        <w:jc w:val="right"/>
      </w:pPr>
    </w:p>
    <w:p w:rsidR="00EC225B" w:rsidRDefault="00EC225B" w:rsidP="003754A2">
      <w:pPr>
        <w:jc w:val="right"/>
      </w:pPr>
    </w:p>
    <w:p w:rsidR="00EC225B" w:rsidRDefault="00EC225B" w:rsidP="003754A2">
      <w:pPr>
        <w:jc w:val="right"/>
      </w:pPr>
    </w:p>
    <w:p w:rsidR="00D01366" w:rsidRDefault="00D01366" w:rsidP="00355915">
      <w:pPr>
        <w:tabs>
          <w:tab w:val="left" w:pos="5430"/>
        </w:tabs>
        <w:jc w:val="right"/>
        <w:rPr>
          <w:b/>
        </w:rPr>
      </w:pPr>
    </w:p>
    <w:p w:rsidR="00D01366" w:rsidRDefault="00D01366" w:rsidP="00355915">
      <w:pPr>
        <w:tabs>
          <w:tab w:val="left" w:pos="5430"/>
        </w:tabs>
        <w:jc w:val="right"/>
        <w:rPr>
          <w:b/>
        </w:rPr>
      </w:pPr>
    </w:p>
    <w:p w:rsidR="00F97A55" w:rsidRDefault="00AF2970" w:rsidP="00AF2970">
      <w:pPr>
        <w:tabs>
          <w:tab w:val="left" w:pos="5430"/>
        </w:tabs>
        <w:jc w:val="right"/>
        <w:rPr>
          <w:b/>
        </w:rPr>
      </w:pPr>
      <w:r w:rsidRPr="003754A2">
        <w:rPr>
          <w:b/>
        </w:rPr>
        <w:t xml:space="preserve"> </w:t>
      </w:r>
    </w:p>
    <w:p w:rsidR="00F97A55" w:rsidRDefault="00F97A55" w:rsidP="00AF2970">
      <w:pPr>
        <w:tabs>
          <w:tab w:val="left" w:pos="5430"/>
        </w:tabs>
        <w:jc w:val="right"/>
        <w:rPr>
          <w:b/>
        </w:rPr>
      </w:pPr>
    </w:p>
    <w:p w:rsidR="00AF2970" w:rsidRPr="003754A2" w:rsidRDefault="00AF2970" w:rsidP="00AF2970">
      <w:pPr>
        <w:tabs>
          <w:tab w:val="left" w:pos="5430"/>
        </w:tabs>
        <w:jc w:val="right"/>
      </w:pPr>
      <w:r w:rsidRPr="003754A2">
        <w:rPr>
          <w:b/>
        </w:rPr>
        <w:t xml:space="preserve">Приложение </w:t>
      </w:r>
      <w:r>
        <w:rPr>
          <w:b/>
        </w:rPr>
        <w:t>№ 3</w:t>
      </w:r>
      <w:r w:rsidRPr="003754A2">
        <w:rPr>
          <w:b/>
        </w:rPr>
        <w:t xml:space="preserve">  </w:t>
      </w:r>
    </w:p>
    <w:p w:rsidR="00AF2970" w:rsidRDefault="00AF2970" w:rsidP="00AF2970">
      <w:pPr>
        <w:jc w:val="right"/>
        <w:rPr>
          <w:b/>
        </w:rPr>
      </w:pPr>
      <w:r w:rsidRPr="003754A2">
        <w:rPr>
          <w:b/>
        </w:rPr>
        <w:t>к договору</w:t>
      </w:r>
      <w:r w:rsidR="00F97A55">
        <w:rPr>
          <w:b/>
        </w:rPr>
        <w:t xml:space="preserve"> № </w:t>
      </w:r>
      <w:r w:rsidR="009F4E50">
        <w:rPr>
          <w:b/>
        </w:rPr>
        <w:t xml:space="preserve">от  </w:t>
      </w:r>
      <w:r>
        <w:rPr>
          <w:b/>
        </w:rPr>
        <w:t xml:space="preserve"> г.</w:t>
      </w:r>
      <w:r w:rsidRPr="003754A2">
        <w:rPr>
          <w:b/>
        </w:rPr>
        <w:t xml:space="preserve"> об оказании услуг по охране объекта </w:t>
      </w:r>
    </w:p>
    <w:p w:rsidR="00AF2970" w:rsidRPr="003754A2" w:rsidRDefault="00F97A55" w:rsidP="00AF2970">
      <w:pPr>
        <w:jc w:val="right"/>
        <w:rPr>
          <w:b/>
        </w:rPr>
      </w:pPr>
      <w:r>
        <w:rPr>
          <w:b/>
        </w:rPr>
        <w:t>ООО УК «Клевер»</w:t>
      </w:r>
      <w:r w:rsidRPr="003754A2">
        <w:rPr>
          <w:b/>
        </w:rPr>
        <w:t xml:space="preserve"> </w:t>
      </w:r>
      <w:r>
        <w:rPr>
          <w:b/>
        </w:rPr>
        <w:t xml:space="preserve"> </w:t>
      </w:r>
      <w:r w:rsidR="00AF2970" w:rsidRPr="003754A2">
        <w:rPr>
          <w:b/>
        </w:rPr>
        <w:t xml:space="preserve"> </w:t>
      </w:r>
      <w:r w:rsidR="00AF2970">
        <w:rPr>
          <w:b/>
        </w:rPr>
        <w:t xml:space="preserve"> </w:t>
      </w:r>
      <w:r w:rsidR="00AF2970" w:rsidRPr="003754A2">
        <w:rPr>
          <w:b/>
        </w:rPr>
        <w:t xml:space="preserve">по ул. </w:t>
      </w:r>
      <w:r>
        <w:rPr>
          <w:b/>
        </w:rPr>
        <w:t>Гайдара, 5</w:t>
      </w:r>
    </w:p>
    <w:p w:rsidR="00D77049" w:rsidRDefault="00D77049" w:rsidP="00D77049">
      <w:pPr>
        <w:rPr>
          <w:b/>
          <w:sz w:val="28"/>
          <w:szCs w:val="28"/>
        </w:rPr>
      </w:pPr>
    </w:p>
    <w:p w:rsidR="00D77049" w:rsidRPr="003754A2" w:rsidRDefault="00541F90" w:rsidP="00D77049">
      <w:pPr>
        <w:rPr>
          <w:b/>
        </w:rPr>
      </w:pPr>
      <w:r>
        <w:rPr>
          <w:b/>
        </w:rPr>
        <w:t xml:space="preserve">       </w:t>
      </w:r>
      <w:r w:rsidR="0015611D">
        <w:rPr>
          <w:b/>
        </w:rPr>
        <w:t xml:space="preserve">       </w:t>
      </w:r>
      <w:r w:rsidR="00D77049" w:rsidRPr="003754A2">
        <w:rPr>
          <w:b/>
        </w:rPr>
        <w:t xml:space="preserve">«Согласовано»                          </w:t>
      </w:r>
      <w:r w:rsidR="00950CBB" w:rsidRPr="003754A2">
        <w:rPr>
          <w:b/>
        </w:rPr>
        <w:t xml:space="preserve">                     </w:t>
      </w:r>
      <w:r w:rsidR="00FD34D0">
        <w:rPr>
          <w:b/>
        </w:rPr>
        <w:t xml:space="preserve">                                     </w:t>
      </w:r>
      <w:r w:rsidR="00415AD7">
        <w:rPr>
          <w:b/>
        </w:rPr>
        <w:t xml:space="preserve">    </w:t>
      </w:r>
      <w:r w:rsidR="00D77049" w:rsidRPr="003754A2">
        <w:rPr>
          <w:b/>
        </w:rPr>
        <w:t xml:space="preserve">«Утверждаю»   </w:t>
      </w:r>
    </w:p>
    <w:p w:rsidR="00D77049" w:rsidRPr="003754A2" w:rsidRDefault="00F97A55" w:rsidP="00D77049">
      <w:pPr>
        <w:rPr>
          <w:b/>
        </w:rPr>
      </w:pPr>
      <w:r>
        <w:rPr>
          <w:b/>
        </w:rPr>
        <w:t xml:space="preserve">Директор </w:t>
      </w:r>
      <w:r w:rsidR="00355915">
        <w:rPr>
          <w:b/>
        </w:rPr>
        <w:t xml:space="preserve"> </w:t>
      </w:r>
      <w:r>
        <w:rPr>
          <w:b/>
        </w:rPr>
        <w:t>ООО УК «Клевер»</w:t>
      </w:r>
      <w:r w:rsidRPr="003754A2">
        <w:rPr>
          <w:b/>
        </w:rPr>
        <w:t xml:space="preserve"> </w:t>
      </w:r>
      <w:r>
        <w:rPr>
          <w:b/>
        </w:rPr>
        <w:t xml:space="preserve">                                                </w:t>
      </w:r>
      <w:r w:rsidR="00355915">
        <w:rPr>
          <w:b/>
        </w:rPr>
        <w:t xml:space="preserve">     </w:t>
      </w:r>
      <w:r w:rsidR="009F4E50">
        <w:rPr>
          <w:b/>
        </w:rPr>
        <w:t>Директор ООО  «Капитал СК</w:t>
      </w:r>
      <w:r w:rsidR="00D77049" w:rsidRPr="003754A2">
        <w:rPr>
          <w:b/>
        </w:rPr>
        <w:t>»</w:t>
      </w:r>
    </w:p>
    <w:p w:rsidR="003754A2" w:rsidRPr="003754A2" w:rsidRDefault="00D77049" w:rsidP="00D77049">
      <w:pPr>
        <w:rPr>
          <w:b/>
        </w:rPr>
      </w:pPr>
      <w:r w:rsidRPr="003754A2">
        <w:rPr>
          <w:b/>
        </w:rPr>
        <w:t xml:space="preserve">_____________  </w:t>
      </w:r>
      <w:r w:rsidR="00F97A55">
        <w:rPr>
          <w:b/>
        </w:rPr>
        <w:t xml:space="preserve"> Дудоров А.Б</w:t>
      </w:r>
      <w:r w:rsidR="00EA71E6">
        <w:rPr>
          <w:b/>
        </w:rPr>
        <w:t>.</w:t>
      </w:r>
      <w:r w:rsidR="005E71FF">
        <w:rPr>
          <w:b/>
        </w:rPr>
        <w:t xml:space="preserve">        </w:t>
      </w:r>
      <w:r w:rsidRPr="003754A2">
        <w:rPr>
          <w:b/>
        </w:rPr>
        <w:t xml:space="preserve">          </w:t>
      </w:r>
      <w:r w:rsidR="00FD34D0">
        <w:rPr>
          <w:b/>
        </w:rPr>
        <w:t xml:space="preserve">                                 </w:t>
      </w:r>
      <w:proofErr w:type="spellStart"/>
      <w:r w:rsidR="009F4E50">
        <w:rPr>
          <w:b/>
        </w:rPr>
        <w:t>_____________Яскевич</w:t>
      </w:r>
      <w:proofErr w:type="spellEnd"/>
      <w:r w:rsidR="009F4E50">
        <w:rPr>
          <w:b/>
        </w:rPr>
        <w:t xml:space="preserve"> А.Г</w:t>
      </w:r>
      <w:r w:rsidRPr="003754A2">
        <w:rPr>
          <w:b/>
        </w:rPr>
        <w:t xml:space="preserve">.   </w:t>
      </w:r>
    </w:p>
    <w:p w:rsidR="003754A2" w:rsidRPr="003754A2" w:rsidRDefault="003754A2" w:rsidP="00D77049">
      <w:pPr>
        <w:rPr>
          <w:b/>
        </w:rPr>
      </w:pPr>
    </w:p>
    <w:p w:rsidR="003754A2" w:rsidRPr="00541F90" w:rsidRDefault="003754A2" w:rsidP="00D77049">
      <w:pPr>
        <w:rPr>
          <w:b/>
        </w:rPr>
      </w:pPr>
    </w:p>
    <w:p w:rsidR="005E71FF" w:rsidRDefault="005E71FF" w:rsidP="00D77049">
      <w:pPr>
        <w:rPr>
          <w:b/>
          <w:sz w:val="28"/>
          <w:szCs w:val="28"/>
        </w:rPr>
      </w:pPr>
    </w:p>
    <w:p w:rsidR="00D77049" w:rsidRPr="003754A2" w:rsidRDefault="00D77049" w:rsidP="00D77049">
      <w:pPr>
        <w:rPr>
          <w:b/>
        </w:rPr>
      </w:pPr>
      <w:r w:rsidRPr="003754A2">
        <w:rPr>
          <w:b/>
        </w:rPr>
        <w:t xml:space="preserve">   </w:t>
      </w:r>
      <w:r w:rsidR="004F13C0" w:rsidRPr="003754A2">
        <w:rPr>
          <w:b/>
        </w:rPr>
        <w:t xml:space="preserve">1. </w:t>
      </w:r>
      <w:r w:rsidRPr="003754A2">
        <w:rPr>
          <w:b/>
        </w:rPr>
        <w:t>Должностная инструкция по охране объекта ТСЖ.</w:t>
      </w:r>
    </w:p>
    <w:p w:rsidR="00D77049" w:rsidRPr="00541F90" w:rsidRDefault="00D77049" w:rsidP="00D77049">
      <w:pPr>
        <w:rPr>
          <w:b/>
        </w:rPr>
      </w:pPr>
    </w:p>
    <w:p w:rsidR="00D77049" w:rsidRPr="00874158" w:rsidRDefault="00355915" w:rsidP="00FD34D0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Охранник обязан знать </w:t>
      </w:r>
      <w:r w:rsidR="00D77049" w:rsidRPr="00874158">
        <w:t>свои обязанности и полномочия, определенные Законом РФ «О частной детективной и охранной деятельности», статьями УК РФ, касающимися деятельности частных охранных структур, выполнять требования данных законов в своей практической деятельности.</w:t>
      </w:r>
    </w:p>
    <w:p w:rsidR="00D77049" w:rsidRPr="00874158" w:rsidRDefault="00D77049" w:rsidP="00FD34D0">
      <w:pPr>
        <w:numPr>
          <w:ilvl w:val="1"/>
          <w:numId w:val="1"/>
        </w:numPr>
        <w:tabs>
          <w:tab w:val="num" w:pos="0"/>
        </w:tabs>
        <w:jc w:val="both"/>
      </w:pPr>
      <w:r w:rsidRPr="00874158">
        <w:t>Территориал</w:t>
      </w:r>
      <w:r w:rsidR="0029250A">
        <w:t>ьно сфера деятельности охранников</w:t>
      </w:r>
      <w:r w:rsidRPr="00874158">
        <w:t xml:space="preserve"> ограничена т</w:t>
      </w:r>
      <w:r w:rsidR="0029250A">
        <w:t>ерриторией расположения объекта</w:t>
      </w:r>
      <w:r w:rsidR="00F97A55">
        <w:t xml:space="preserve"> </w:t>
      </w:r>
    </w:p>
    <w:p w:rsidR="00D77049" w:rsidRPr="00874158" w:rsidRDefault="00D77049" w:rsidP="00FD34D0">
      <w:pPr>
        <w:numPr>
          <w:ilvl w:val="1"/>
          <w:numId w:val="1"/>
        </w:numPr>
        <w:tabs>
          <w:tab w:val="num" w:pos="0"/>
        </w:tabs>
        <w:jc w:val="both"/>
      </w:pPr>
      <w:r w:rsidRPr="00874158">
        <w:t>Охранник</w:t>
      </w:r>
      <w:r w:rsidR="0029250A">
        <w:t>и подчиняю</w:t>
      </w:r>
      <w:r w:rsidRPr="00874158">
        <w:t xml:space="preserve">тся непосредственно </w:t>
      </w:r>
      <w:r w:rsidR="009F4E50">
        <w:t>Ген</w:t>
      </w:r>
      <w:proofErr w:type="gramStart"/>
      <w:r w:rsidR="009F4E50">
        <w:t>.д</w:t>
      </w:r>
      <w:proofErr w:type="gramEnd"/>
      <w:r w:rsidR="009F4E50">
        <w:t>иректору ООО  «Капитал СК</w:t>
      </w:r>
      <w:r w:rsidRPr="00874158">
        <w:t>»</w:t>
      </w:r>
      <w:r w:rsidR="00355915">
        <w:t xml:space="preserve">, </w:t>
      </w:r>
      <w:r w:rsidR="0015611D">
        <w:t>директору</w:t>
      </w:r>
      <w:r w:rsidR="00355915">
        <w:t xml:space="preserve"> по безопасности</w:t>
      </w:r>
      <w:r w:rsidRPr="00874158">
        <w:t xml:space="preserve"> и </w:t>
      </w:r>
      <w:r w:rsidR="00355915">
        <w:t>начальнику охраны</w:t>
      </w:r>
      <w:r w:rsidRPr="00874158">
        <w:t>.</w:t>
      </w:r>
    </w:p>
    <w:p w:rsidR="00D77049" w:rsidRPr="00874158" w:rsidRDefault="00D77049" w:rsidP="00FD34D0">
      <w:pPr>
        <w:jc w:val="both"/>
      </w:pPr>
    </w:p>
    <w:p w:rsidR="00D77049" w:rsidRPr="00874158" w:rsidRDefault="00D77049" w:rsidP="00FD34D0">
      <w:pPr>
        <w:jc w:val="both"/>
      </w:pPr>
    </w:p>
    <w:p w:rsidR="00D77049" w:rsidRPr="003754A2" w:rsidRDefault="004F13C0" w:rsidP="00FD34D0">
      <w:pPr>
        <w:jc w:val="both"/>
        <w:rPr>
          <w:b/>
        </w:rPr>
      </w:pPr>
      <w:r w:rsidRPr="003754A2">
        <w:t xml:space="preserve">        </w:t>
      </w:r>
      <w:r w:rsidR="00D77049" w:rsidRPr="003754A2">
        <w:t xml:space="preserve"> </w:t>
      </w:r>
      <w:r w:rsidR="00D77049" w:rsidRPr="003754A2">
        <w:rPr>
          <w:b/>
        </w:rPr>
        <w:t>2.</w:t>
      </w:r>
      <w:r w:rsidRPr="003754A2">
        <w:rPr>
          <w:b/>
        </w:rPr>
        <w:t xml:space="preserve"> </w:t>
      </w:r>
      <w:r w:rsidR="00D77049" w:rsidRPr="003754A2">
        <w:rPr>
          <w:b/>
        </w:rPr>
        <w:t>Должностные обязанности охранника.</w:t>
      </w:r>
    </w:p>
    <w:p w:rsidR="00D77049" w:rsidRPr="00874158" w:rsidRDefault="00D77049" w:rsidP="00FD34D0">
      <w:pPr>
        <w:ind w:left="360"/>
        <w:jc w:val="both"/>
        <w:rPr>
          <w:b/>
        </w:rPr>
      </w:pPr>
    </w:p>
    <w:p w:rsidR="00D77049" w:rsidRPr="00874158" w:rsidRDefault="00874158" w:rsidP="00FD34D0">
      <w:pPr>
        <w:jc w:val="both"/>
      </w:pPr>
      <w:r>
        <w:t>2.1</w:t>
      </w:r>
      <w:r w:rsidR="0003766C">
        <w:t xml:space="preserve">. </w:t>
      </w:r>
      <w:r w:rsidR="00D77049" w:rsidRPr="00874158">
        <w:t>Действовать согласно Закона РФ «О частной детективной и охранной деятельности», предупреждать и пресекать любые п</w:t>
      </w:r>
      <w:r w:rsidR="00F97A55">
        <w:t xml:space="preserve">раво нарушения на территории </w:t>
      </w:r>
      <w:r w:rsidR="00C03FAC">
        <w:t>объекта</w:t>
      </w:r>
      <w:proofErr w:type="gramStart"/>
      <w:r w:rsidR="00C03FAC">
        <w:t xml:space="preserve"> </w:t>
      </w:r>
      <w:r w:rsidR="00D77049" w:rsidRPr="00874158">
        <w:t>.</w:t>
      </w:r>
      <w:proofErr w:type="gramEnd"/>
      <w:r w:rsidR="00D77049" w:rsidRPr="00874158">
        <w:t xml:space="preserve"> </w:t>
      </w:r>
    </w:p>
    <w:p w:rsidR="00D77049" w:rsidRPr="00874158" w:rsidRDefault="00C03FAC" w:rsidP="00FD34D0">
      <w:pPr>
        <w:jc w:val="both"/>
      </w:pPr>
      <w:r>
        <w:t>2.2</w:t>
      </w:r>
      <w:r w:rsidR="0003766C">
        <w:t xml:space="preserve">. </w:t>
      </w:r>
      <w:r w:rsidR="00D77049" w:rsidRPr="00874158">
        <w:t xml:space="preserve">Обеспечить контроль и предотвращение краж </w:t>
      </w:r>
      <w:r w:rsidR="008F772A">
        <w:t>об</w:t>
      </w:r>
      <w:r>
        <w:t>щего имущества ЗАКАЗЧИКА</w:t>
      </w:r>
      <w:r w:rsidR="00D77049" w:rsidRPr="00874158">
        <w:t>.</w:t>
      </w:r>
    </w:p>
    <w:p w:rsidR="00D77049" w:rsidRPr="00874158" w:rsidRDefault="00C03FAC" w:rsidP="00FD34D0">
      <w:pPr>
        <w:jc w:val="both"/>
      </w:pPr>
      <w:r>
        <w:t>2.3</w:t>
      </w:r>
      <w:r w:rsidR="0003766C">
        <w:t xml:space="preserve">. </w:t>
      </w:r>
      <w:r w:rsidR="00D77049" w:rsidRPr="00874158">
        <w:t xml:space="preserve">Допуск в жилой дом производить </w:t>
      </w:r>
      <w:proofErr w:type="gramStart"/>
      <w:r w:rsidR="00D77049" w:rsidRPr="00874158">
        <w:t>согласно</w:t>
      </w:r>
      <w:proofErr w:type="gramEnd"/>
      <w:r w:rsidR="00D77049" w:rsidRPr="00874158">
        <w:t xml:space="preserve"> общего списка </w:t>
      </w:r>
      <w:r w:rsidR="0029250A">
        <w:t>жильцов</w:t>
      </w:r>
      <w:r w:rsidR="00D77049" w:rsidRPr="00874158">
        <w:t>.</w:t>
      </w:r>
    </w:p>
    <w:p w:rsidR="00D77049" w:rsidRPr="00874158" w:rsidRDefault="00C03FAC" w:rsidP="00FD34D0">
      <w:pPr>
        <w:tabs>
          <w:tab w:val="left" w:pos="1440"/>
        </w:tabs>
        <w:jc w:val="both"/>
      </w:pPr>
      <w:r>
        <w:t>2.4</w:t>
      </w:r>
      <w:r w:rsidR="0003766C">
        <w:t xml:space="preserve">. </w:t>
      </w:r>
      <w:r w:rsidR="00C932C9">
        <w:t xml:space="preserve">Следить за освещением придомовой территории в ночное время. </w:t>
      </w:r>
      <w:r w:rsidR="00D77049" w:rsidRPr="00874158">
        <w:t>Своевременно производить включение и отключения освещения.</w:t>
      </w:r>
    </w:p>
    <w:p w:rsidR="00D77049" w:rsidRPr="00874158" w:rsidRDefault="00C03FAC" w:rsidP="00FD34D0">
      <w:pPr>
        <w:jc w:val="both"/>
      </w:pPr>
      <w:r>
        <w:t>2.5</w:t>
      </w:r>
      <w:r w:rsidR="0003766C">
        <w:t xml:space="preserve">. </w:t>
      </w:r>
      <w:r>
        <w:t>Осуществлять обход и проверку территории</w:t>
      </w:r>
      <w:proofErr w:type="gramStart"/>
      <w:r>
        <w:t xml:space="preserve"> ,</w:t>
      </w:r>
      <w:proofErr w:type="gramEnd"/>
      <w:r w:rsidR="00D77049" w:rsidRPr="00874158">
        <w:t xml:space="preserve"> осуществлять в дневное</w:t>
      </w:r>
      <w:r>
        <w:t xml:space="preserve"> и ночное</w:t>
      </w:r>
      <w:r w:rsidR="00D77049" w:rsidRPr="00874158">
        <w:t xml:space="preserve"> время каждые 2</w:t>
      </w:r>
      <w:r>
        <w:t xml:space="preserve"> часа</w:t>
      </w:r>
      <w:r w:rsidR="00D77049" w:rsidRPr="00874158">
        <w:t>.</w:t>
      </w:r>
    </w:p>
    <w:p w:rsidR="00D77049" w:rsidRPr="00874158" w:rsidRDefault="00C03FAC" w:rsidP="00FD34D0">
      <w:pPr>
        <w:jc w:val="both"/>
      </w:pPr>
      <w:r>
        <w:t>2.6</w:t>
      </w:r>
      <w:r w:rsidR="0003766C">
        <w:t xml:space="preserve">. </w:t>
      </w:r>
      <w:r w:rsidR="00D77049" w:rsidRPr="00874158">
        <w:t>Отслеживать виновных в</w:t>
      </w:r>
      <w:r>
        <w:t xml:space="preserve"> нарушении общественного порядка</w:t>
      </w:r>
      <w:r w:rsidR="00D77049" w:rsidRPr="00874158">
        <w:t xml:space="preserve">, повреждений элементов строительных конструкций здания, своевременно докладывать об этом </w:t>
      </w:r>
      <w:r w:rsidR="00D77049" w:rsidRPr="005C37DE">
        <w:t>предс</w:t>
      </w:r>
      <w:r w:rsidR="005E0DA6" w:rsidRPr="005C37DE">
        <w:t>тави</w:t>
      </w:r>
      <w:r w:rsidRPr="005C37DE">
        <w:t>телю</w:t>
      </w:r>
      <w:r w:rsidRPr="00C03FAC">
        <w:t xml:space="preserve"> </w:t>
      </w:r>
      <w:r>
        <w:t>ЗАКАЗЧИКА.</w:t>
      </w:r>
    </w:p>
    <w:p w:rsidR="00D77049" w:rsidRPr="00874158" w:rsidRDefault="00C03FAC" w:rsidP="00FD34D0">
      <w:pPr>
        <w:jc w:val="both"/>
      </w:pPr>
      <w:r>
        <w:t>2.7</w:t>
      </w:r>
      <w:r w:rsidR="00874158">
        <w:t>.</w:t>
      </w:r>
      <w:r w:rsidR="0003766C">
        <w:t xml:space="preserve"> </w:t>
      </w:r>
      <w:r w:rsidR="00D77049" w:rsidRPr="00874158">
        <w:t>Взаимодействовать с сотрудниками милици</w:t>
      </w:r>
      <w:r w:rsidR="003E72E9">
        <w:t xml:space="preserve">и, ФСБ, МЧС, пожарной охраны, </w:t>
      </w:r>
      <w:r w:rsidR="00D77049" w:rsidRPr="00874158">
        <w:t>для предотвращения или ликвидации последствий пожара, аварий, стихийных бедствий, техногенных ка</w:t>
      </w:r>
      <w:r w:rsidR="007E1A99">
        <w:t>тастроф, террористических актов</w:t>
      </w:r>
      <w:r w:rsidR="00D77049" w:rsidRPr="00874158">
        <w:t>.</w:t>
      </w:r>
    </w:p>
    <w:p w:rsidR="00D77049" w:rsidRPr="00874158" w:rsidRDefault="00C03FAC" w:rsidP="00FD34D0">
      <w:pPr>
        <w:jc w:val="both"/>
      </w:pPr>
      <w:r>
        <w:t>2.8</w:t>
      </w:r>
      <w:r w:rsidR="00874158">
        <w:t>.</w:t>
      </w:r>
      <w:r w:rsidR="0003766C">
        <w:t xml:space="preserve"> </w:t>
      </w:r>
      <w:r w:rsidR="00D77049" w:rsidRPr="00874158">
        <w:t xml:space="preserve">Для предотвращения террористических актов при </w:t>
      </w:r>
      <w:r>
        <w:t xml:space="preserve">патрулировании на территории </w:t>
      </w:r>
      <w:r w:rsidR="00D77049" w:rsidRPr="00874158">
        <w:t xml:space="preserve"> особое внимание обращать на оставленные сумки, пакеты, свертки, коробки и т.д. При обнаружении брошенного (оставленного)</w:t>
      </w:r>
      <w:r w:rsidR="007E1A99">
        <w:t xml:space="preserve"> </w:t>
      </w:r>
      <w:r w:rsidR="00D77049" w:rsidRPr="00874158">
        <w:t xml:space="preserve">предмета, внимательно осмотреть его, при </w:t>
      </w:r>
      <w:r w:rsidR="00950CBB" w:rsidRPr="00874158">
        <w:t>этом,</w:t>
      </w:r>
      <w:r w:rsidR="00D77049" w:rsidRPr="00874158">
        <w:t xml:space="preserve"> не трогая его руками. </w:t>
      </w:r>
      <w:proofErr w:type="gramStart"/>
      <w:r w:rsidR="00D77049" w:rsidRPr="00874158">
        <w:t>Если предмет оказался слишком подозрительным</w:t>
      </w:r>
      <w:r w:rsidR="007E1A99">
        <w:t xml:space="preserve"> </w:t>
      </w:r>
      <w:r w:rsidR="00D77049" w:rsidRPr="00874158">
        <w:t>(явно просматриваются провода</w:t>
      </w:r>
      <w:r w:rsidR="003E72E9">
        <w:t>,</w:t>
      </w:r>
      <w:r w:rsidR="00D77049" w:rsidRPr="00874158">
        <w:t xml:space="preserve"> слышен звук тиканья часов, и т.п.), вызвать с</w:t>
      </w:r>
      <w:r w:rsidR="004F13C0">
        <w:t>отрудников милиции по тел</w:t>
      </w:r>
      <w:r w:rsidR="003E72E9">
        <w:t>ефону</w:t>
      </w:r>
      <w:r w:rsidR="004F13C0">
        <w:t xml:space="preserve"> 02 (</w:t>
      </w:r>
      <w:r w:rsidR="00D77049" w:rsidRPr="00874158">
        <w:t>с мобильного – по тел. 020).</w:t>
      </w:r>
      <w:proofErr w:type="gramEnd"/>
      <w:r w:rsidR="00D77049" w:rsidRPr="00874158">
        <w:t xml:space="preserve"> Остальные забытые (оставленные</w:t>
      </w:r>
      <w:r w:rsidR="007E1A99">
        <w:t>) вещи, предметы, сумки, па</w:t>
      </w:r>
      <w:r>
        <w:t>кеты передавать предс</w:t>
      </w:r>
      <w:r w:rsidR="005E0DA6">
        <w:t>тави</w:t>
      </w:r>
      <w:r>
        <w:t>телю ЗАКАЗЧИКА</w:t>
      </w:r>
      <w:r w:rsidRPr="00874158">
        <w:t>.</w:t>
      </w:r>
    </w:p>
    <w:p w:rsidR="00D77049" w:rsidRPr="00874158" w:rsidRDefault="00C03FAC" w:rsidP="00FD34D0">
      <w:pPr>
        <w:jc w:val="both"/>
      </w:pPr>
      <w:r>
        <w:t>2.9</w:t>
      </w:r>
      <w:r w:rsidR="00874158">
        <w:t xml:space="preserve">. </w:t>
      </w:r>
      <w:r w:rsidR="00D77049" w:rsidRPr="00874158">
        <w:t>При задержании лиц, совершивших правонарушения, немедленно</w:t>
      </w:r>
      <w:r w:rsidR="0003766C">
        <w:t xml:space="preserve"> вызывать Группу быстрого реагирования (ГБР) </w:t>
      </w:r>
      <w:r w:rsidR="00D77049" w:rsidRPr="00874158">
        <w:t>и вызвать с</w:t>
      </w:r>
      <w:r w:rsidR="007E1A99">
        <w:t>отрудников милиции по тел</w:t>
      </w:r>
      <w:r w:rsidR="003E72E9">
        <w:t>ефону</w:t>
      </w:r>
      <w:r w:rsidR="007E1A99">
        <w:t xml:space="preserve"> 02 (</w:t>
      </w:r>
      <w:proofErr w:type="gramStart"/>
      <w:r w:rsidR="00D77049" w:rsidRPr="00874158">
        <w:t>с</w:t>
      </w:r>
      <w:proofErr w:type="gramEnd"/>
      <w:r w:rsidR="00D77049" w:rsidRPr="00874158">
        <w:t xml:space="preserve"> мобильного</w:t>
      </w:r>
      <w:r w:rsidR="003E72E9">
        <w:t xml:space="preserve"> </w:t>
      </w:r>
      <w:r w:rsidR="00D77049" w:rsidRPr="00874158">
        <w:t>- 020).</w:t>
      </w:r>
    </w:p>
    <w:p w:rsidR="00D77049" w:rsidRDefault="00C03FAC" w:rsidP="00FD34D0">
      <w:pPr>
        <w:jc w:val="both"/>
      </w:pPr>
      <w:r>
        <w:t>2.10</w:t>
      </w:r>
      <w:r w:rsidR="007E1A99">
        <w:t xml:space="preserve">. </w:t>
      </w:r>
      <w:r w:rsidR="00D77049" w:rsidRPr="00874158">
        <w:t>Уметь правильно оказать первую медицинскую помощь.</w:t>
      </w:r>
    </w:p>
    <w:p w:rsidR="007E1A99" w:rsidRPr="00874158" w:rsidRDefault="00C03FAC" w:rsidP="00FD34D0">
      <w:pPr>
        <w:jc w:val="both"/>
      </w:pPr>
      <w:r>
        <w:t>2.11</w:t>
      </w:r>
      <w:r w:rsidR="007E1A99">
        <w:t>.Бережно относиться к обору</w:t>
      </w:r>
      <w:r w:rsidR="00C932C9">
        <w:t>дованию системы видеонаблюдения, оборудованию систем доступа на охраняемый объект.</w:t>
      </w:r>
    </w:p>
    <w:p w:rsidR="00562ECD" w:rsidRDefault="00C03FAC" w:rsidP="00FD34D0">
      <w:pPr>
        <w:jc w:val="both"/>
      </w:pPr>
      <w:r>
        <w:t>2.12</w:t>
      </w:r>
      <w:r w:rsidR="007E1A99">
        <w:t xml:space="preserve">. </w:t>
      </w:r>
      <w:r w:rsidR="00D77049" w:rsidRPr="00874158">
        <w:t>Оказывать помощь, содействие собственникам при возникновении нестандартных ситуаций на территории жилого комплекса.</w:t>
      </w:r>
    </w:p>
    <w:p w:rsidR="00D77049" w:rsidRPr="00874158" w:rsidRDefault="00D77049" w:rsidP="00FD34D0">
      <w:pPr>
        <w:jc w:val="both"/>
      </w:pPr>
    </w:p>
    <w:p w:rsidR="00D77049" w:rsidRPr="00874158" w:rsidRDefault="00D77049" w:rsidP="00FD34D0">
      <w:pPr>
        <w:jc w:val="both"/>
      </w:pPr>
    </w:p>
    <w:p w:rsidR="0013238E" w:rsidRPr="00874158" w:rsidRDefault="0013238E" w:rsidP="00D77049"/>
    <w:p w:rsidR="00C03FAC" w:rsidRDefault="00D77049" w:rsidP="00D77049">
      <w:r w:rsidRPr="003754A2">
        <w:lastRenderedPageBreak/>
        <w:t xml:space="preserve">      </w:t>
      </w:r>
      <w:r w:rsidR="004F13C0" w:rsidRPr="003754A2">
        <w:t xml:space="preserve"> </w:t>
      </w:r>
      <w:r w:rsidRPr="003754A2">
        <w:t xml:space="preserve"> </w:t>
      </w:r>
    </w:p>
    <w:p w:rsidR="00D77049" w:rsidRPr="003754A2" w:rsidRDefault="00D77049" w:rsidP="00D77049">
      <w:pPr>
        <w:rPr>
          <w:b/>
        </w:rPr>
      </w:pPr>
      <w:r w:rsidRPr="003754A2">
        <w:rPr>
          <w:b/>
        </w:rPr>
        <w:t>3. Права охранника</w:t>
      </w:r>
      <w:r w:rsidR="004F13C0" w:rsidRPr="003754A2">
        <w:rPr>
          <w:b/>
        </w:rPr>
        <w:t>.</w:t>
      </w:r>
    </w:p>
    <w:p w:rsidR="004F13C0" w:rsidRPr="004F13C0" w:rsidRDefault="004F13C0" w:rsidP="00D77049">
      <w:pPr>
        <w:rPr>
          <w:b/>
          <w:sz w:val="28"/>
          <w:szCs w:val="28"/>
        </w:rPr>
      </w:pPr>
    </w:p>
    <w:p w:rsidR="00D77049" w:rsidRPr="00874158" w:rsidRDefault="00D77049" w:rsidP="003E72E9">
      <w:pPr>
        <w:jc w:val="both"/>
      </w:pPr>
      <w:r w:rsidRPr="00874158">
        <w:t>3.1</w:t>
      </w:r>
      <w:r w:rsidR="007E1A99">
        <w:t>.</w:t>
      </w:r>
      <w:r w:rsidR="00415AD7">
        <w:t xml:space="preserve"> </w:t>
      </w:r>
      <w:r w:rsidRPr="00874158">
        <w:t>Знакомиться с проектами решений руководства предприятия, касающимися его деятельности.</w:t>
      </w:r>
    </w:p>
    <w:p w:rsidR="00D77049" w:rsidRPr="00874158" w:rsidRDefault="00D77049" w:rsidP="003E72E9">
      <w:pPr>
        <w:jc w:val="both"/>
      </w:pPr>
      <w:r w:rsidRPr="00874158">
        <w:t>3.2</w:t>
      </w:r>
      <w:r w:rsidR="007E1A99">
        <w:t>.</w:t>
      </w:r>
      <w:r w:rsidR="004F13C0">
        <w:t xml:space="preserve"> </w:t>
      </w:r>
      <w:r w:rsidRPr="00874158">
        <w:t xml:space="preserve">Участвовать в обсуждении вопросов относительно исполняемых им обязанностей.   </w:t>
      </w:r>
    </w:p>
    <w:p w:rsidR="00D77049" w:rsidRPr="00874158" w:rsidRDefault="00D77049" w:rsidP="00D77049"/>
    <w:p w:rsidR="00D77049" w:rsidRPr="003754A2" w:rsidRDefault="004F13C0" w:rsidP="00D77049">
      <w:pPr>
        <w:rPr>
          <w:b/>
        </w:rPr>
      </w:pPr>
      <w:r w:rsidRPr="003754A2">
        <w:t xml:space="preserve">        </w:t>
      </w:r>
      <w:r w:rsidR="00D77049" w:rsidRPr="003754A2">
        <w:rPr>
          <w:b/>
        </w:rPr>
        <w:t>4. Ответственность охранника</w:t>
      </w:r>
      <w:r w:rsidRPr="003754A2">
        <w:rPr>
          <w:b/>
        </w:rPr>
        <w:t>.</w:t>
      </w:r>
    </w:p>
    <w:p w:rsidR="004F13C0" w:rsidRPr="004F13C0" w:rsidRDefault="004F13C0" w:rsidP="00D77049">
      <w:pPr>
        <w:rPr>
          <w:b/>
          <w:sz w:val="28"/>
          <w:szCs w:val="28"/>
        </w:rPr>
      </w:pPr>
    </w:p>
    <w:p w:rsidR="00D77049" w:rsidRPr="00874158" w:rsidRDefault="00D77049" w:rsidP="003E72E9">
      <w:pPr>
        <w:jc w:val="both"/>
      </w:pPr>
      <w:r w:rsidRPr="00874158">
        <w:t>4.1</w:t>
      </w:r>
      <w:r w:rsidR="007E1A99">
        <w:t>.</w:t>
      </w:r>
      <w:r w:rsidR="0003766C">
        <w:t xml:space="preserve"> </w:t>
      </w:r>
      <w:r w:rsidRPr="00874158">
        <w:t xml:space="preserve">Охранник несет ответственность за неисполнение или ненадлежащее </w:t>
      </w:r>
      <w:r w:rsidR="007E1A99">
        <w:t>исполнение своих обязанностей (</w:t>
      </w:r>
      <w:r w:rsidRPr="00874158">
        <w:t>требования данной инструкции), повлекшее материальный ущерб – в пределах, установленных действующим трудовым и гражданским законодательством РФ.</w:t>
      </w:r>
    </w:p>
    <w:p w:rsidR="00D77049" w:rsidRPr="00874158" w:rsidRDefault="00D77049" w:rsidP="003E72E9">
      <w:pPr>
        <w:jc w:val="both"/>
      </w:pPr>
      <w:r w:rsidRPr="00874158">
        <w:t>4.2</w:t>
      </w:r>
      <w:r w:rsidR="007E1A99">
        <w:t>.</w:t>
      </w:r>
      <w:r w:rsidR="0003766C">
        <w:t xml:space="preserve"> </w:t>
      </w:r>
      <w:r w:rsidRPr="00874158">
        <w:t>Охранник несет ответственность за правонарушения, совершенные в процессе своей деятельности</w:t>
      </w:r>
      <w:r w:rsidR="007E1A99">
        <w:t xml:space="preserve"> </w:t>
      </w:r>
      <w:r w:rsidRPr="00874158">
        <w:t>- в пределах и нормах, установленным действующим  административным и уголовным законодательством РФ.</w:t>
      </w:r>
    </w:p>
    <w:p w:rsidR="00D77049" w:rsidRPr="00874158" w:rsidRDefault="00D77049" w:rsidP="00D77049"/>
    <w:p w:rsidR="00D77049" w:rsidRPr="00874158" w:rsidRDefault="00D77049" w:rsidP="00D77049"/>
    <w:p w:rsidR="00D77049" w:rsidRDefault="00D77049" w:rsidP="00D77049"/>
    <w:p w:rsidR="00950CBB" w:rsidRDefault="00950CBB" w:rsidP="00D77049"/>
    <w:p w:rsidR="00950CBB" w:rsidRDefault="00950CBB" w:rsidP="00D77049"/>
    <w:p w:rsidR="00950CBB" w:rsidRPr="00874158" w:rsidRDefault="00950CBB" w:rsidP="00D77049"/>
    <w:p w:rsidR="00D77049" w:rsidRPr="00874158" w:rsidRDefault="00D77049" w:rsidP="00D77049"/>
    <w:p w:rsidR="00D77049" w:rsidRPr="00874158" w:rsidRDefault="00D77049" w:rsidP="00D77049">
      <w:r w:rsidRPr="00874158">
        <w:t xml:space="preserve">Начальник Службы </w:t>
      </w:r>
      <w:r w:rsidR="003E72E9">
        <w:t>Охраны</w:t>
      </w:r>
      <w:r w:rsidRPr="00874158">
        <w:t xml:space="preserve">                                             </w:t>
      </w:r>
      <w:r w:rsidR="003754A2">
        <w:t xml:space="preserve">   </w:t>
      </w:r>
      <w:r w:rsidR="00950CBB">
        <w:t xml:space="preserve">                        </w:t>
      </w:r>
      <w:r w:rsidRPr="00874158">
        <w:t xml:space="preserve"> </w:t>
      </w:r>
    </w:p>
    <w:p w:rsidR="00D77049" w:rsidRPr="00874158" w:rsidRDefault="00164F00" w:rsidP="00D77049">
      <w:r>
        <w:t>ООО  «Капитал СК</w:t>
      </w:r>
      <w:r w:rsidR="00D77049" w:rsidRPr="00874158">
        <w:t>»</w:t>
      </w:r>
    </w:p>
    <w:p w:rsidR="00D77049" w:rsidRDefault="00D77049" w:rsidP="00D77049">
      <w:pPr>
        <w:rPr>
          <w:sz w:val="28"/>
          <w:szCs w:val="28"/>
        </w:rPr>
      </w:pPr>
    </w:p>
    <w:p w:rsidR="00D77049" w:rsidRDefault="00D77049" w:rsidP="00D77049">
      <w:pPr>
        <w:rPr>
          <w:sz w:val="28"/>
          <w:szCs w:val="28"/>
        </w:rPr>
      </w:pPr>
    </w:p>
    <w:p w:rsidR="00D77049" w:rsidRDefault="00D77049" w:rsidP="00D77049">
      <w:pPr>
        <w:rPr>
          <w:sz w:val="28"/>
          <w:szCs w:val="28"/>
        </w:rPr>
      </w:pPr>
    </w:p>
    <w:p w:rsidR="00D77049" w:rsidRDefault="00D77049" w:rsidP="00D77049">
      <w:pPr>
        <w:rPr>
          <w:sz w:val="28"/>
          <w:szCs w:val="28"/>
        </w:rPr>
      </w:pPr>
    </w:p>
    <w:p w:rsidR="00F7256A" w:rsidRDefault="00F7256A"/>
    <w:p w:rsidR="00D12817" w:rsidRDefault="00D12817"/>
    <w:p w:rsidR="00D12817" w:rsidRDefault="00D12817"/>
    <w:p w:rsidR="00D12817" w:rsidRDefault="00D12817"/>
    <w:p w:rsidR="00C932C9" w:rsidRDefault="00C932C9" w:rsidP="00D12817">
      <w:pPr>
        <w:shd w:val="clear" w:color="auto" w:fill="FFFFFF"/>
        <w:jc w:val="right"/>
        <w:rPr>
          <w:b/>
          <w:color w:val="000000"/>
          <w:spacing w:val="-6"/>
        </w:rPr>
      </w:pPr>
    </w:p>
    <w:p w:rsidR="00C932C9" w:rsidRDefault="00C932C9" w:rsidP="00D12817">
      <w:pPr>
        <w:shd w:val="clear" w:color="auto" w:fill="FFFFFF"/>
        <w:jc w:val="right"/>
        <w:rPr>
          <w:b/>
          <w:color w:val="000000"/>
          <w:spacing w:val="-6"/>
        </w:rPr>
      </w:pPr>
    </w:p>
    <w:p w:rsidR="00541F90" w:rsidRDefault="00541F90" w:rsidP="00D12817">
      <w:pPr>
        <w:shd w:val="clear" w:color="auto" w:fill="FFFFFF"/>
        <w:jc w:val="right"/>
        <w:rPr>
          <w:b/>
          <w:color w:val="000000"/>
          <w:spacing w:val="-6"/>
        </w:rPr>
      </w:pPr>
    </w:p>
    <w:p w:rsidR="00C932C9" w:rsidRDefault="00C932C9" w:rsidP="00D12817">
      <w:pPr>
        <w:shd w:val="clear" w:color="auto" w:fill="FFFFFF"/>
        <w:jc w:val="right"/>
        <w:rPr>
          <w:b/>
          <w:color w:val="000000"/>
          <w:spacing w:val="-6"/>
        </w:rPr>
      </w:pPr>
    </w:p>
    <w:p w:rsidR="00C932C9" w:rsidRDefault="00C932C9" w:rsidP="00D12817">
      <w:pPr>
        <w:shd w:val="clear" w:color="auto" w:fill="FFFFFF"/>
        <w:jc w:val="right"/>
        <w:rPr>
          <w:b/>
          <w:color w:val="000000"/>
          <w:spacing w:val="-6"/>
        </w:rPr>
      </w:pPr>
    </w:p>
    <w:p w:rsidR="00164F00" w:rsidRDefault="00164F00" w:rsidP="00AF2970">
      <w:pPr>
        <w:tabs>
          <w:tab w:val="left" w:pos="5430"/>
        </w:tabs>
        <w:jc w:val="right"/>
        <w:rPr>
          <w:b/>
        </w:rPr>
      </w:pPr>
    </w:p>
    <w:p w:rsidR="00C03FAC" w:rsidRDefault="00C03FAC" w:rsidP="00AF2970">
      <w:pPr>
        <w:tabs>
          <w:tab w:val="left" w:pos="5430"/>
        </w:tabs>
        <w:jc w:val="right"/>
        <w:rPr>
          <w:b/>
        </w:rPr>
      </w:pPr>
    </w:p>
    <w:p w:rsidR="00C03FAC" w:rsidRDefault="00C03FAC" w:rsidP="00AF2970">
      <w:pPr>
        <w:tabs>
          <w:tab w:val="left" w:pos="5430"/>
        </w:tabs>
        <w:jc w:val="right"/>
        <w:rPr>
          <w:b/>
        </w:rPr>
      </w:pPr>
    </w:p>
    <w:p w:rsidR="00C03FAC" w:rsidRDefault="00C03FAC" w:rsidP="00AF2970">
      <w:pPr>
        <w:tabs>
          <w:tab w:val="left" w:pos="5430"/>
        </w:tabs>
        <w:jc w:val="right"/>
        <w:rPr>
          <w:b/>
        </w:rPr>
      </w:pPr>
    </w:p>
    <w:p w:rsidR="00C03FAC" w:rsidRDefault="00C03FAC" w:rsidP="00AF2970">
      <w:pPr>
        <w:tabs>
          <w:tab w:val="left" w:pos="5430"/>
        </w:tabs>
        <w:jc w:val="right"/>
        <w:rPr>
          <w:b/>
        </w:rPr>
      </w:pPr>
    </w:p>
    <w:p w:rsidR="00C03FAC" w:rsidRDefault="00C03FAC" w:rsidP="00AF2970">
      <w:pPr>
        <w:tabs>
          <w:tab w:val="left" w:pos="5430"/>
        </w:tabs>
        <w:jc w:val="right"/>
        <w:rPr>
          <w:b/>
        </w:rPr>
      </w:pPr>
    </w:p>
    <w:p w:rsidR="00C03FAC" w:rsidRDefault="00C03FAC" w:rsidP="00AF2970">
      <w:pPr>
        <w:tabs>
          <w:tab w:val="left" w:pos="5430"/>
        </w:tabs>
        <w:jc w:val="right"/>
        <w:rPr>
          <w:b/>
        </w:rPr>
      </w:pPr>
    </w:p>
    <w:p w:rsidR="00C03FAC" w:rsidRDefault="00C03FAC" w:rsidP="00AF2970">
      <w:pPr>
        <w:tabs>
          <w:tab w:val="left" w:pos="5430"/>
        </w:tabs>
        <w:jc w:val="right"/>
        <w:rPr>
          <w:b/>
        </w:rPr>
      </w:pPr>
    </w:p>
    <w:p w:rsidR="00C03FAC" w:rsidRDefault="00C03FAC" w:rsidP="00AF2970">
      <w:pPr>
        <w:tabs>
          <w:tab w:val="left" w:pos="5430"/>
        </w:tabs>
        <w:jc w:val="right"/>
        <w:rPr>
          <w:b/>
        </w:rPr>
      </w:pPr>
    </w:p>
    <w:p w:rsidR="00C03FAC" w:rsidRDefault="00C03FAC" w:rsidP="00AF2970">
      <w:pPr>
        <w:tabs>
          <w:tab w:val="left" w:pos="5430"/>
        </w:tabs>
        <w:jc w:val="right"/>
        <w:rPr>
          <w:b/>
        </w:rPr>
      </w:pPr>
    </w:p>
    <w:p w:rsidR="00C03FAC" w:rsidRDefault="00C03FAC" w:rsidP="00AF2970">
      <w:pPr>
        <w:tabs>
          <w:tab w:val="left" w:pos="5430"/>
        </w:tabs>
        <w:jc w:val="right"/>
        <w:rPr>
          <w:b/>
        </w:rPr>
      </w:pPr>
    </w:p>
    <w:p w:rsidR="00C03FAC" w:rsidRDefault="00C03FAC" w:rsidP="00AF2970">
      <w:pPr>
        <w:tabs>
          <w:tab w:val="left" w:pos="5430"/>
        </w:tabs>
        <w:jc w:val="right"/>
        <w:rPr>
          <w:b/>
        </w:rPr>
      </w:pPr>
    </w:p>
    <w:p w:rsidR="00C03FAC" w:rsidRDefault="00C03FAC" w:rsidP="00AF2970">
      <w:pPr>
        <w:tabs>
          <w:tab w:val="left" w:pos="5430"/>
        </w:tabs>
        <w:jc w:val="right"/>
        <w:rPr>
          <w:b/>
        </w:rPr>
      </w:pPr>
    </w:p>
    <w:p w:rsidR="00C03FAC" w:rsidRDefault="00C03FAC" w:rsidP="00AF2970">
      <w:pPr>
        <w:tabs>
          <w:tab w:val="left" w:pos="5430"/>
        </w:tabs>
        <w:jc w:val="right"/>
        <w:rPr>
          <w:b/>
        </w:rPr>
      </w:pPr>
    </w:p>
    <w:p w:rsidR="00C03FAC" w:rsidRDefault="00C03FAC" w:rsidP="00AF2970">
      <w:pPr>
        <w:tabs>
          <w:tab w:val="left" w:pos="5430"/>
        </w:tabs>
        <w:jc w:val="right"/>
        <w:rPr>
          <w:b/>
        </w:rPr>
      </w:pPr>
    </w:p>
    <w:p w:rsidR="00C03FAC" w:rsidRDefault="00C03FAC" w:rsidP="00AF2970">
      <w:pPr>
        <w:tabs>
          <w:tab w:val="left" w:pos="5430"/>
        </w:tabs>
        <w:jc w:val="right"/>
        <w:rPr>
          <w:b/>
        </w:rPr>
      </w:pPr>
    </w:p>
    <w:p w:rsidR="00C03FAC" w:rsidRDefault="00C03FAC" w:rsidP="00AF2970">
      <w:pPr>
        <w:tabs>
          <w:tab w:val="left" w:pos="5430"/>
        </w:tabs>
        <w:jc w:val="right"/>
        <w:rPr>
          <w:b/>
        </w:rPr>
      </w:pPr>
    </w:p>
    <w:p w:rsidR="00C03FAC" w:rsidRDefault="00C03FAC" w:rsidP="00AF2970">
      <w:pPr>
        <w:tabs>
          <w:tab w:val="left" w:pos="5430"/>
        </w:tabs>
        <w:jc w:val="right"/>
        <w:rPr>
          <w:b/>
        </w:rPr>
      </w:pPr>
    </w:p>
    <w:p w:rsidR="00C03FAC" w:rsidRDefault="00C03FAC" w:rsidP="00AF2970">
      <w:pPr>
        <w:tabs>
          <w:tab w:val="left" w:pos="5430"/>
        </w:tabs>
        <w:jc w:val="right"/>
        <w:rPr>
          <w:b/>
        </w:rPr>
      </w:pPr>
    </w:p>
    <w:p w:rsidR="00AF2970" w:rsidRPr="003754A2" w:rsidRDefault="00AF2970" w:rsidP="00AF2970">
      <w:pPr>
        <w:tabs>
          <w:tab w:val="left" w:pos="5430"/>
        </w:tabs>
        <w:jc w:val="right"/>
      </w:pPr>
      <w:r w:rsidRPr="003754A2">
        <w:rPr>
          <w:b/>
        </w:rPr>
        <w:t xml:space="preserve">Приложение </w:t>
      </w:r>
      <w:r>
        <w:rPr>
          <w:b/>
        </w:rPr>
        <w:t>№ 4</w:t>
      </w:r>
    </w:p>
    <w:p w:rsidR="00AF2970" w:rsidRDefault="00AF2970" w:rsidP="00AF2970">
      <w:pPr>
        <w:jc w:val="right"/>
        <w:rPr>
          <w:b/>
        </w:rPr>
      </w:pPr>
      <w:r w:rsidRPr="003754A2">
        <w:rPr>
          <w:b/>
        </w:rPr>
        <w:t xml:space="preserve">             к договору</w:t>
      </w:r>
      <w:r w:rsidR="00C03FAC">
        <w:rPr>
          <w:b/>
        </w:rPr>
        <w:t xml:space="preserve"> № </w:t>
      </w:r>
      <w:r w:rsidR="00164F00">
        <w:rPr>
          <w:b/>
        </w:rPr>
        <w:t xml:space="preserve"> от  </w:t>
      </w:r>
      <w:r>
        <w:rPr>
          <w:b/>
        </w:rPr>
        <w:t xml:space="preserve"> г.</w:t>
      </w:r>
      <w:r w:rsidRPr="003754A2">
        <w:rPr>
          <w:b/>
        </w:rPr>
        <w:t xml:space="preserve"> об оказании услуг по охране объекта </w:t>
      </w:r>
    </w:p>
    <w:p w:rsidR="00AF2970" w:rsidRPr="003754A2" w:rsidRDefault="00C03FAC" w:rsidP="00AF2970">
      <w:pPr>
        <w:jc w:val="right"/>
        <w:rPr>
          <w:b/>
        </w:rPr>
      </w:pPr>
      <w:r>
        <w:rPr>
          <w:b/>
        </w:rPr>
        <w:t>ООО УК «Клевер»</w:t>
      </w:r>
      <w:r w:rsidR="00AF2970" w:rsidRPr="003754A2">
        <w:rPr>
          <w:b/>
        </w:rPr>
        <w:t xml:space="preserve"> </w:t>
      </w:r>
      <w:r w:rsidR="00AF2970">
        <w:rPr>
          <w:b/>
        </w:rPr>
        <w:t xml:space="preserve"> </w:t>
      </w:r>
      <w:r w:rsidR="00AF2970" w:rsidRPr="003754A2">
        <w:rPr>
          <w:b/>
        </w:rPr>
        <w:t xml:space="preserve">по ул. </w:t>
      </w:r>
      <w:r>
        <w:rPr>
          <w:b/>
        </w:rPr>
        <w:t>Гайдара, 5</w:t>
      </w:r>
    </w:p>
    <w:p w:rsidR="00D93FE9" w:rsidRPr="00396032" w:rsidRDefault="00D93FE9" w:rsidP="00D12817">
      <w:pPr>
        <w:shd w:val="clear" w:color="auto" w:fill="FFFFFF"/>
        <w:jc w:val="right"/>
        <w:rPr>
          <w:b/>
          <w:color w:val="000000"/>
        </w:rPr>
      </w:pPr>
    </w:p>
    <w:p w:rsidR="00D12817" w:rsidRPr="00E52AE0" w:rsidRDefault="00D12817" w:rsidP="00D12817">
      <w:pPr>
        <w:shd w:val="clear" w:color="auto" w:fill="FFFFFF"/>
        <w:jc w:val="both"/>
      </w:pPr>
      <w:r w:rsidRPr="00E52AE0">
        <w:rPr>
          <w:b/>
          <w:bCs/>
          <w:color w:val="000000"/>
          <w:spacing w:val="-5"/>
        </w:rPr>
        <w:t>Порядок и сроки оплаты услуг охраны:</w:t>
      </w:r>
    </w:p>
    <w:p w:rsidR="00D12817" w:rsidRPr="00E52AE0" w:rsidRDefault="00D12817" w:rsidP="00D12817">
      <w:pPr>
        <w:shd w:val="clear" w:color="auto" w:fill="FFFFFF"/>
        <w:jc w:val="both"/>
      </w:pPr>
      <w:r w:rsidRPr="00E52AE0">
        <w:rPr>
          <w:color w:val="000000"/>
          <w:spacing w:val="-2"/>
        </w:rPr>
        <w:t>1.</w:t>
      </w:r>
      <w:r w:rsidR="008F486D">
        <w:rPr>
          <w:color w:val="000000"/>
          <w:spacing w:val="-2"/>
        </w:rPr>
        <w:t xml:space="preserve"> </w:t>
      </w:r>
      <w:r w:rsidRPr="00E52AE0">
        <w:rPr>
          <w:color w:val="000000"/>
          <w:spacing w:val="-2"/>
        </w:rPr>
        <w:t xml:space="preserve"> </w:t>
      </w:r>
      <w:r w:rsidR="00C03FAC">
        <w:rPr>
          <w:b/>
        </w:rPr>
        <w:t>ООО УК «Клевер»</w:t>
      </w:r>
      <w:r w:rsidR="00C03FAC" w:rsidRPr="003754A2">
        <w:rPr>
          <w:b/>
        </w:rPr>
        <w:t xml:space="preserve"> </w:t>
      </w:r>
      <w:r w:rsidR="00C03FAC">
        <w:rPr>
          <w:b/>
        </w:rPr>
        <w:t xml:space="preserve"> </w:t>
      </w:r>
      <w:r w:rsidRPr="00E52AE0">
        <w:rPr>
          <w:color w:val="000000"/>
          <w:spacing w:val="-2"/>
        </w:rPr>
        <w:t>оплачивает услуги «Охраны» путем перечисления денежных средств н</w:t>
      </w:r>
      <w:r w:rsidR="00164F00">
        <w:rPr>
          <w:color w:val="000000"/>
          <w:spacing w:val="-2"/>
        </w:rPr>
        <w:t>а расчетный счет ООО «</w:t>
      </w:r>
      <w:r w:rsidR="00164F00" w:rsidRPr="00164F00">
        <w:rPr>
          <w:color w:val="000000"/>
          <w:spacing w:val="-2"/>
        </w:rPr>
        <w:t>Капитал СК</w:t>
      </w:r>
      <w:r w:rsidRPr="00E52AE0">
        <w:rPr>
          <w:color w:val="000000"/>
          <w:spacing w:val="-2"/>
        </w:rPr>
        <w:t xml:space="preserve">» безналичным расчетом </w:t>
      </w:r>
      <w:r w:rsidRPr="00E52AE0">
        <w:rPr>
          <w:color w:val="000000"/>
          <w:spacing w:val="-5"/>
        </w:rPr>
        <w:t>или наличным расчетом в кассу «Охраны».</w:t>
      </w:r>
    </w:p>
    <w:p w:rsidR="00D12817" w:rsidRPr="00E52AE0" w:rsidRDefault="00D12817" w:rsidP="00D12817">
      <w:pPr>
        <w:shd w:val="clear" w:color="auto" w:fill="FFFFFF"/>
        <w:jc w:val="both"/>
      </w:pPr>
      <w:r w:rsidRPr="00E52AE0">
        <w:rPr>
          <w:color w:val="000000"/>
          <w:spacing w:val="-6"/>
        </w:rPr>
        <w:t xml:space="preserve">2. </w:t>
      </w:r>
      <w:r>
        <w:rPr>
          <w:color w:val="000000"/>
          <w:spacing w:val="-6"/>
        </w:rPr>
        <w:t>С</w:t>
      </w:r>
      <w:r w:rsidRPr="00E52AE0">
        <w:rPr>
          <w:color w:val="000000"/>
          <w:spacing w:val="-6"/>
        </w:rPr>
        <w:t>тоимость услуг Охраны составляет</w:t>
      </w:r>
      <w:r>
        <w:rPr>
          <w:color w:val="000000"/>
          <w:spacing w:val="-6"/>
        </w:rPr>
        <w:t>:</w:t>
      </w:r>
      <w:r w:rsidR="009A5594">
        <w:rPr>
          <w:b/>
          <w:i/>
          <w:color w:val="000000"/>
          <w:spacing w:val="-6"/>
        </w:rPr>
        <w:t xml:space="preserve"> </w:t>
      </w:r>
      <w:r w:rsidR="006A3AA1">
        <w:rPr>
          <w:b/>
          <w:i/>
          <w:color w:val="000000"/>
          <w:spacing w:val="-6"/>
        </w:rPr>
        <w:t>25 000 тыс</w:t>
      </w:r>
      <w:proofErr w:type="gramStart"/>
      <w:r w:rsidR="006A3AA1">
        <w:rPr>
          <w:b/>
          <w:i/>
          <w:color w:val="000000"/>
          <w:spacing w:val="-6"/>
        </w:rPr>
        <w:t>.р</w:t>
      </w:r>
      <w:proofErr w:type="gramEnd"/>
      <w:r w:rsidR="006A3AA1">
        <w:rPr>
          <w:b/>
          <w:i/>
          <w:color w:val="000000"/>
          <w:spacing w:val="-6"/>
        </w:rPr>
        <w:t>уб. в месяц</w:t>
      </w:r>
      <w:r w:rsidRPr="00E52AE0">
        <w:rPr>
          <w:color w:val="000000"/>
          <w:spacing w:val="-6"/>
        </w:rPr>
        <w:t>.</w:t>
      </w:r>
    </w:p>
    <w:p w:rsidR="00D12817" w:rsidRPr="009A5594" w:rsidRDefault="00D12817" w:rsidP="00D12817">
      <w:pPr>
        <w:shd w:val="clear" w:color="auto" w:fill="FFFFFF"/>
        <w:jc w:val="both"/>
        <w:rPr>
          <w:sz w:val="25"/>
          <w:szCs w:val="25"/>
        </w:rPr>
      </w:pPr>
      <w:r w:rsidRPr="00E52AE0">
        <w:rPr>
          <w:color w:val="000000"/>
        </w:rPr>
        <w:t>3</w:t>
      </w:r>
      <w:r w:rsidRPr="009A5594">
        <w:rPr>
          <w:color w:val="000000"/>
        </w:rPr>
        <w:t xml:space="preserve">. </w:t>
      </w:r>
      <w:r w:rsidRPr="009A5594">
        <w:rPr>
          <w:iCs/>
          <w:color w:val="000000"/>
          <w:sz w:val="25"/>
          <w:szCs w:val="25"/>
        </w:rPr>
        <w:t xml:space="preserve">Оплата по договору производится до 10-го числа каждого месяца, следующего за месяцем выполнения услуг «Охраны», на основании акта выполненных работ и выставленных </w:t>
      </w:r>
      <w:r w:rsidRPr="009A5594">
        <w:rPr>
          <w:iCs/>
          <w:color w:val="000000"/>
          <w:spacing w:val="-2"/>
          <w:sz w:val="25"/>
          <w:szCs w:val="25"/>
        </w:rPr>
        <w:t>«Охраной» на оплату счетов-фактур. В случае</w:t>
      </w:r>
      <w:r w:rsidR="006A3AA1">
        <w:rPr>
          <w:iCs/>
          <w:color w:val="000000"/>
          <w:spacing w:val="-2"/>
          <w:sz w:val="25"/>
          <w:szCs w:val="25"/>
        </w:rPr>
        <w:t xml:space="preserve"> задержки расчетов по договору </w:t>
      </w:r>
      <w:r w:rsidR="006A3AA1">
        <w:rPr>
          <w:b/>
        </w:rPr>
        <w:t>ООО УК «Клевер»</w:t>
      </w:r>
      <w:r w:rsidR="006A3AA1" w:rsidRPr="003754A2">
        <w:rPr>
          <w:b/>
        </w:rPr>
        <w:t xml:space="preserve"> </w:t>
      </w:r>
      <w:r w:rsidR="006A3AA1">
        <w:rPr>
          <w:b/>
        </w:rPr>
        <w:t xml:space="preserve"> </w:t>
      </w:r>
      <w:r w:rsidRPr="009A5594">
        <w:rPr>
          <w:iCs/>
          <w:color w:val="000000"/>
          <w:spacing w:val="-2"/>
          <w:sz w:val="25"/>
          <w:szCs w:val="25"/>
        </w:rPr>
        <w:t xml:space="preserve"> </w:t>
      </w:r>
      <w:r w:rsidRPr="009A5594">
        <w:rPr>
          <w:iCs/>
          <w:color w:val="000000"/>
          <w:spacing w:val="-6"/>
          <w:sz w:val="25"/>
          <w:szCs w:val="25"/>
        </w:rPr>
        <w:t xml:space="preserve">выплачивает пени в размере </w:t>
      </w:r>
      <w:r w:rsidRPr="00EA71E6">
        <w:rPr>
          <w:iCs/>
          <w:color w:val="000000"/>
          <w:spacing w:val="-6"/>
          <w:sz w:val="25"/>
          <w:szCs w:val="25"/>
        </w:rPr>
        <w:t>0,</w:t>
      </w:r>
      <w:r w:rsidR="00B45950" w:rsidRPr="00EA71E6">
        <w:rPr>
          <w:iCs/>
          <w:color w:val="000000"/>
          <w:spacing w:val="-6"/>
          <w:sz w:val="25"/>
          <w:szCs w:val="25"/>
        </w:rPr>
        <w:t>0</w:t>
      </w:r>
      <w:r w:rsidRPr="00EA71E6">
        <w:rPr>
          <w:iCs/>
          <w:color w:val="000000"/>
          <w:spacing w:val="-6"/>
          <w:sz w:val="25"/>
          <w:szCs w:val="25"/>
        </w:rPr>
        <w:t>1</w:t>
      </w:r>
      <w:r w:rsidR="005E71FF" w:rsidRPr="009A5594">
        <w:rPr>
          <w:iCs/>
          <w:color w:val="000000"/>
          <w:spacing w:val="-6"/>
          <w:sz w:val="25"/>
          <w:szCs w:val="25"/>
        </w:rPr>
        <w:t xml:space="preserve"> % за каждый день просрочки, </w:t>
      </w:r>
      <w:r w:rsidRPr="009A5594">
        <w:rPr>
          <w:iCs/>
          <w:color w:val="000000"/>
          <w:spacing w:val="-6"/>
          <w:sz w:val="25"/>
          <w:szCs w:val="25"/>
        </w:rPr>
        <w:t>но не более</w:t>
      </w:r>
      <w:r w:rsidRPr="009A5594">
        <w:rPr>
          <w:sz w:val="25"/>
          <w:szCs w:val="25"/>
        </w:rPr>
        <w:t xml:space="preserve"> 10% от суммы договора.</w:t>
      </w:r>
    </w:p>
    <w:p w:rsidR="00D12817" w:rsidRPr="009A5594" w:rsidRDefault="00D12817" w:rsidP="00D12817">
      <w:pPr>
        <w:shd w:val="clear" w:color="auto" w:fill="FFFFFF"/>
        <w:jc w:val="both"/>
        <w:rPr>
          <w:sz w:val="25"/>
          <w:szCs w:val="25"/>
        </w:rPr>
      </w:pPr>
      <w:r w:rsidRPr="009A5594">
        <w:rPr>
          <w:iCs/>
          <w:color w:val="000000"/>
          <w:sz w:val="25"/>
          <w:szCs w:val="25"/>
        </w:rPr>
        <w:t xml:space="preserve">При этом счета-фактуры на оплату услуг «Охраны» выставляются «Охраной» не </w:t>
      </w:r>
      <w:r w:rsidRPr="009A5594">
        <w:rPr>
          <w:iCs/>
          <w:color w:val="000000"/>
          <w:spacing w:val="-1"/>
          <w:sz w:val="25"/>
          <w:szCs w:val="25"/>
        </w:rPr>
        <w:t xml:space="preserve">позднее 5 числа каждого месяца. </w:t>
      </w:r>
    </w:p>
    <w:p w:rsidR="00D12817" w:rsidRPr="009A5594" w:rsidRDefault="00D12817" w:rsidP="00D12817">
      <w:pPr>
        <w:shd w:val="clear" w:color="auto" w:fill="FFFFFF"/>
        <w:jc w:val="both"/>
        <w:rPr>
          <w:sz w:val="25"/>
          <w:szCs w:val="25"/>
        </w:rPr>
      </w:pPr>
      <w:r w:rsidRPr="009A5594">
        <w:rPr>
          <w:iCs/>
          <w:color w:val="000000"/>
          <w:sz w:val="25"/>
          <w:szCs w:val="25"/>
        </w:rPr>
        <w:t xml:space="preserve">4. При просрочке оплаты услуг </w:t>
      </w:r>
      <w:r w:rsidR="006A3AA1">
        <w:rPr>
          <w:b/>
        </w:rPr>
        <w:t>ООО УК «Клевер»</w:t>
      </w:r>
      <w:r w:rsidR="006A3AA1" w:rsidRPr="003754A2">
        <w:rPr>
          <w:b/>
        </w:rPr>
        <w:t xml:space="preserve"> </w:t>
      </w:r>
      <w:r w:rsidR="006A3AA1">
        <w:rPr>
          <w:b/>
        </w:rPr>
        <w:t xml:space="preserve"> </w:t>
      </w:r>
      <w:r w:rsidR="00B45950" w:rsidRPr="009A5594">
        <w:rPr>
          <w:iCs/>
          <w:color w:val="000000"/>
          <w:sz w:val="25"/>
          <w:szCs w:val="25"/>
        </w:rPr>
        <w:t xml:space="preserve"> </w:t>
      </w:r>
      <w:r w:rsidRPr="009A5594">
        <w:rPr>
          <w:iCs/>
          <w:color w:val="000000"/>
          <w:sz w:val="25"/>
          <w:szCs w:val="25"/>
        </w:rPr>
        <w:t xml:space="preserve">более чем на 10 дней, «Охрана» вправе приостановить оказание услуг, снять охранника с письменным уведомлением. Возобновление оказания услуг производится </w:t>
      </w:r>
      <w:r w:rsidRPr="009A5594">
        <w:rPr>
          <w:iCs/>
          <w:color w:val="000000"/>
          <w:spacing w:val="-5"/>
          <w:sz w:val="25"/>
          <w:szCs w:val="25"/>
        </w:rPr>
        <w:t xml:space="preserve">после полного погашения задолженности </w:t>
      </w:r>
      <w:r w:rsidR="006A3AA1">
        <w:rPr>
          <w:iCs/>
          <w:color w:val="000000"/>
          <w:sz w:val="25"/>
          <w:szCs w:val="25"/>
        </w:rPr>
        <w:t>.</w:t>
      </w:r>
    </w:p>
    <w:p w:rsidR="00D12817" w:rsidRPr="009A5594" w:rsidRDefault="00D12817" w:rsidP="00D12817">
      <w:pPr>
        <w:shd w:val="clear" w:color="auto" w:fill="FFFFFF"/>
        <w:jc w:val="both"/>
        <w:rPr>
          <w:sz w:val="25"/>
          <w:szCs w:val="25"/>
        </w:rPr>
      </w:pPr>
      <w:r w:rsidRPr="009A5594">
        <w:rPr>
          <w:sz w:val="25"/>
          <w:szCs w:val="25"/>
        </w:rPr>
        <w:t xml:space="preserve">5. </w:t>
      </w:r>
      <w:r w:rsidR="007454F2">
        <w:rPr>
          <w:sz w:val="25"/>
          <w:szCs w:val="25"/>
        </w:rPr>
        <w:t xml:space="preserve"> </w:t>
      </w:r>
      <w:r w:rsidRPr="009A5594">
        <w:rPr>
          <w:color w:val="000000"/>
          <w:spacing w:val="-4"/>
          <w:sz w:val="25"/>
          <w:szCs w:val="25"/>
        </w:rPr>
        <w:t xml:space="preserve">При изменении тарифов на услуги «Охрана» уведомляет об этом </w:t>
      </w:r>
      <w:r w:rsidR="006A3AA1">
        <w:rPr>
          <w:b/>
        </w:rPr>
        <w:t>ООО УК «Клевер»</w:t>
      </w:r>
      <w:r w:rsidR="006A3AA1" w:rsidRPr="003754A2">
        <w:rPr>
          <w:b/>
        </w:rPr>
        <w:t xml:space="preserve"> </w:t>
      </w:r>
      <w:r w:rsidR="006A3AA1">
        <w:rPr>
          <w:b/>
        </w:rPr>
        <w:t xml:space="preserve"> </w:t>
      </w:r>
      <w:r w:rsidRPr="009A5594">
        <w:rPr>
          <w:color w:val="000000"/>
          <w:spacing w:val="-4"/>
          <w:sz w:val="25"/>
          <w:szCs w:val="25"/>
        </w:rPr>
        <w:t xml:space="preserve">за </w:t>
      </w:r>
      <w:r w:rsidRPr="009A5594">
        <w:rPr>
          <w:color w:val="000000"/>
          <w:spacing w:val="-15"/>
          <w:sz w:val="25"/>
          <w:szCs w:val="25"/>
        </w:rPr>
        <w:t>1 месяц.</w:t>
      </w:r>
    </w:p>
    <w:p w:rsidR="00D12817" w:rsidRPr="009A5594" w:rsidRDefault="00D12817" w:rsidP="00D12817">
      <w:pPr>
        <w:shd w:val="clear" w:color="auto" w:fill="FFFFFF"/>
        <w:jc w:val="both"/>
        <w:rPr>
          <w:sz w:val="25"/>
          <w:szCs w:val="25"/>
        </w:rPr>
      </w:pPr>
      <w:r w:rsidRPr="009A5594">
        <w:rPr>
          <w:sz w:val="25"/>
          <w:szCs w:val="25"/>
        </w:rPr>
        <w:t>6.</w:t>
      </w:r>
      <w:r w:rsidR="007454F2">
        <w:rPr>
          <w:sz w:val="25"/>
          <w:szCs w:val="25"/>
        </w:rPr>
        <w:t xml:space="preserve"> </w:t>
      </w:r>
      <w:r w:rsidRPr="009A5594">
        <w:rPr>
          <w:color w:val="000000"/>
          <w:spacing w:val="-5"/>
          <w:sz w:val="25"/>
          <w:szCs w:val="25"/>
        </w:rPr>
        <w:t xml:space="preserve">Тарифы устанавливаются «Охраной» самостоятельно и могут быть пересмотрены по </w:t>
      </w:r>
      <w:r w:rsidRPr="009A5594">
        <w:rPr>
          <w:color w:val="000000"/>
          <w:spacing w:val="-8"/>
          <w:sz w:val="25"/>
          <w:szCs w:val="25"/>
        </w:rPr>
        <w:t>соглашению сторон.</w:t>
      </w:r>
    </w:p>
    <w:p w:rsidR="00D12817" w:rsidRDefault="00D12817" w:rsidP="00D12817">
      <w:pPr>
        <w:shd w:val="clear" w:color="auto" w:fill="FFFFFF"/>
        <w:jc w:val="both"/>
        <w:rPr>
          <w:sz w:val="25"/>
          <w:szCs w:val="25"/>
        </w:rPr>
      </w:pPr>
      <w:bookmarkStart w:id="0" w:name="_GoBack"/>
      <w:bookmarkEnd w:id="0"/>
      <w:r w:rsidRPr="009A5594">
        <w:rPr>
          <w:sz w:val="25"/>
          <w:szCs w:val="25"/>
        </w:rPr>
        <w:t xml:space="preserve"> </w:t>
      </w:r>
    </w:p>
    <w:p w:rsidR="00541F90" w:rsidRDefault="00541F90" w:rsidP="00D12817">
      <w:pPr>
        <w:shd w:val="clear" w:color="auto" w:fill="FFFFFF"/>
        <w:jc w:val="both"/>
        <w:rPr>
          <w:sz w:val="25"/>
          <w:szCs w:val="25"/>
        </w:rPr>
      </w:pPr>
    </w:p>
    <w:p w:rsidR="00541F90" w:rsidRDefault="00541F90" w:rsidP="00D12817">
      <w:pPr>
        <w:shd w:val="clear" w:color="auto" w:fill="FFFFFF"/>
        <w:jc w:val="both"/>
        <w:rPr>
          <w:sz w:val="25"/>
          <w:szCs w:val="25"/>
        </w:rPr>
      </w:pPr>
    </w:p>
    <w:p w:rsidR="00541F90" w:rsidRDefault="00541F90" w:rsidP="00D12817">
      <w:pPr>
        <w:shd w:val="clear" w:color="auto" w:fill="FFFFFF"/>
        <w:jc w:val="both"/>
        <w:rPr>
          <w:sz w:val="25"/>
          <w:szCs w:val="25"/>
        </w:rPr>
      </w:pPr>
    </w:p>
    <w:p w:rsidR="00541F90" w:rsidRPr="009A5594" w:rsidRDefault="00541F90" w:rsidP="00D12817">
      <w:pPr>
        <w:shd w:val="clear" w:color="auto" w:fill="FFFFFF"/>
        <w:jc w:val="both"/>
        <w:rPr>
          <w:sz w:val="25"/>
          <w:szCs w:val="25"/>
        </w:rPr>
      </w:pPr>
    </w:p>
    <w:p w:rsidR="00541F90" w:rsidRDefault="00541F90" w:rsidP="00541F90">
      <w:r>
        <w:t>Заказчик:                                                                         Охрана: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5044"/>
      </w:tblGrid>
      <w:tr w:rsidR="00541F90">
        <w:tc>
          <w:tcPr>
            <w:tcW w:w="53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1F90" w:rsidRPr="00FD34D0" w:rsidRDefault="00541F90" w:rsidP="00EB25B8"/>
        </w:tc>
        <w:tc>
          <w:tcPr>
            <w:tcW w:w="5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1F90" w:rsidRDefault="00164F00" w:rsidP="00EB25B8">
            <w:r>
              <w:t>ООО   «Капитал СК</w:t>
            </w:r>
            <w:r w:rsidR="00541F90">
              <w:t>»</w:t>
            </w:r>
          </w:p>
          <w:p w:rsidR="00541F90" w:rsidRDefault="00164F00" w:rsidP="00EB25B8">
            <w:r>
              <w:t>Ген</w:t>
            </w:r>
            <w:proofErr w:type="gramStart"/>
            <w:r>
              <w:t>.д</w:t>
            </w:r>
            <w:proofErr w:type="gramEnd"/>
            <w:r w:rsidR="00541F90">
              <w:t>и</w:t>
            </w:r>
            <w:r>
              <w:t>ректор_______________ Яскевич А.Г</w:t>
            </w:r>
            <w:r w:rsidR="00541F90">
              <w:t xml:space="preserve">.  </w:t>
            </w:r>
          </w:p>
        </w:tc>
      </w:tr>
    </w:tbl>
    <w:p w:rsidR="00541F90" w:rsidRDefault="00541F90" w:rsidP="00541F90"/>
    <w:p w:rsidR="00541F90" w:rsidRDefault="00541F90" w:rsidP="00541F90"/>
    <w:p w:rsidR="00541F90" w:rsidRDefault="00541F90" w:rsidP="00541F90">
      <w:r>
        <w:t xml:space="preserve">                          М.П.                                                                                М.П.</w:t>
      </w:r>
    </w:p>
    <w:p w:rsidR="00D12817" w:rsidRPr="00396032" w:rsidRDefault="00D12817" w:rsidP="00D12817">
      <w:pPr>
        <w:shd w:val="clear" w:color="auto" w:fill="FFFFFF"/>
        <w:jc w:val="both"/>
      </w:pPr>
    </w:p>
    <w:sectPr w:rsidR="00D12817" w:rsidRPr="00396032" w:rsidSect="00C932C9">
      <w:footerReference w:type="default" r:id="rId8"/>
      <w:pgSz w:w="11906" w:h="16838"/>
      <w:pgMar w:top="540" w:right="74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3A9" w:rsidRDefault="00FD23A9" w:rsidP="00C968FC">
      <w:r>
        <w:separator/>
      </w:r>
    </w:p>
  </w:endnote>
  <w:endnote w:type="continuationSeparator" w:id="0">
    <w:p w:rsidR="00FD23A9" w:rsidRDefault="00FD23A9" w:rsidP="00C96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A9" w:rsidRDefault="005C37DE" w:rsidP="00C968FC">
    <w:pPr>
      <w:pStyle w:val="a6"/>
      <w:tabs>
        <w:tab w:val="clear" w:pos="4677"/>
        <w:tab w:val="clear" w:pos="9355"/>
        <w:tab w:val="center" w:pos="8364"/>
        <w:tab w:val="right" w:pos="10206"/>
      </w:tabs>
      <w:jc w:val="both"/>
    </w:pPr>
    <w:r>
      <w:t>Заказчик ___________________</w:t>
    </w:r>
    <w:r w:rsidR="00FD23A9">
      <w:tab/>
    </w:r>
    <w:r>
      <w:t>Охрана ____________________</w:t>
    </w:r>
  </w:p>
  <w:p w:rsidR="00FD23A9" w:rsidRDefault="00FD23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3A9" w:rsidRDefault="00FD23A9" w:rsidP="00C968FC">
      <w:r>
        <w:separator/>
      </w:r>
    </w:p>
  </w:footnote>
  <w:footnote w:type="continuationSeparator" w:id="0">
    <w:p w:rsidR="00FD23A9" w:rsidRDefault="00FD23A9" w:rsidP="00C96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743"/>
    <w:multiLevelType w:val="multilevel"/>
    <w:tmpl w:val="6D2EFEB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0874C07"/>
    <w:multiLevelType w:val="hybridMultilevel"/>
    <w:tmpl w:val="0E02DA1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A0AE5"/>
    <w:multiLevelType w:val="hybridMultilevel"/>
    <w:tmpl w:val="2FCE64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342B5"/>
    <w:multiLevelType w:val="multilevel"/>
    <w:tmpl w:val="AB62620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6C87EE3"/>
    <w:multiLevelType w:val="multilevel"/>
    <w:tmpl w:val="4B1A7AE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308F1B8D"/>
    <w:multiLevelType w:val="hybridMultilevel"/>
    <w:tmpl w:val="117AD2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710250"/>
    <w:multiLevelType w:val="multilevel"/>
    <w:tmpl w:val="DA8E14C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0BD5D23"/>
    <w:multiLevelType w:val="hybridMultilevel"/>
    <w:tmpl w:val="C41295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B55857"/>
    <w:multiLevelType w:val="multilevel"/>
    <w:tmpl w:val="7256D76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63DB1D80"/>
    <w:multiLevelType w:val="hybridMultilevel"/>
    <w:tmpl w:val="354853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C13EB"/>
    <w:multiLevelType w:val="hybridMultilevel"/>
    <w:tmpl w:val="E4007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1B6D7C"/>
    <w:multiLevelType w:val="hybridMultilevel"/>
    <w:tmpl w:val="767CED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2">
    <w:nsid w:val="6C85751F"/>
    <w:multiLevelType w:val="hybridMultilevel"/>
    <w:tmpl w:val="74C63644"/>
    <w:lvl w:ilvl="0" w:tplc="486CA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4BDA0">
      <w:numFmt w:val="none"/>
      <w:lvlText w:val=""/>
      <w:lvlJc w:val="left"/>
      <w:pPr>
        <w:tabs>
          <w:tab w:val="num" w:pos="360"/>
        </w:tabs>
      </w:pPr>
    </w:lvl>
    <w:lvl w:ilvl="2" w:tplc="3A68FFC2">
      <w:numFmt w:val="none"/>
      <w:lvlText w:val=""/>
      <w:lvlJc w:val="left"/>
      <w:pPr>
        <w:tabs>
          <w:tab w:val="num" w:pos="360"/>
        </w:tabs>
      </w:pPr>
    </w:lvl>
    <w:lvl w:ilvl="3" w:tplc="5A6EB6CA">
      <w:numFmt w:val="none"/>
      <w:lvlText w:val=""/>
      <w:lvlJc w:val="left"/>
      <w:pPr>
        <w:tabs>
          <w:tab w:val="num" w:pos="360"/>
        </w:tabs>
      </w:pPr>
    </w:lvl>
    <w:lvl w:ilvl="4" w:tplc="1494E3A6">
      <w:numFmt w:val="none"/>
      <w:lvlText w:val=""/>
      <w:lvlJc w:val="left"/>
      <w:pPr>
        <w:tabs>
          <w:tab w:val="num" w:pos="360"/>
        </w:tabs>
      </w:pPr>
    </w:lvl>
    <w:lvl w:ilvl="5" w:tplc="08FACFC0">
      <w:numFmt w:val="none"/>
      <w:lvlText w:val=""/>
      <w:lvlJc w:val="left"/>
      <w:pPr>
        <w:tabs>
          <w:tab w:val="num" w:pos="360"/>
        </w:tabs>
      </w:pPr>
    </w:lvl>
    <w:lvl w:ilvl="6" w:tplc="82F8E50C">
      <w:numFmt w:val="none"/>
      <w:lvlText w:val=""/>
      <w:lvlJc w:val="left"/>
      <w:pPr>
        <w:tabs>
          <w:tab w:val="num" w:pos="360"/>
        </w:tabs>
      </w:pPr>
    </w:lvl>
    <w:lvl w:ilvl="7" w:tplc="BAA86CD6">
      <w:numFmt w:val="none"/>
      <w:lvlText w:val=""/>
      <w:lvlJc w:val="left"/>
      <w:pPr>
        <w:tabs>
          <w:tab w:val="num" w:pos="360"/>
        </w:tabs>
      </w:pPr>
    </w:lvl>
    <w:lvl w:ilvl="8" w:tplc="CC6ABD2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26601B7"/>
    <w:multiLevelType w:val="multilevel"/>
    <w:tmpl w:val="0F64D0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6"/>
        </w:tabs>
        <w:ind w:left="9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8"/>
        </w:tabs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90"/>
        </w:tabs>
        <w:ind w:left="1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4"/>
        </w:tabs>
        <w:ind w:left="18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36"/>
        </w:tabs>
        <w:ind w:left="1936" w:hanging="144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D25"/>
    <w:rsid w:val="0000514C"/>
    <w:rsid w:val="000218F7"/>
    <w:rsid w:val="000256B8"/>
    <w:rsid w:val="0003766C"/>
    <w:rsid w:val="00040FE1"/>
    <w:rsid w:val="000479CF"/>
    <w:rsid w:val="000543DA"/>
    <w:rsid w:val="00060FF7"/>
    <w:rsid w:val="000622F3"/>
    <w:rsid w:val="000A1CF5"/>
    <w:rsid w:val="000A36E8"/>
    <w:rsid w:val="000A7B0E"/>
    <w:rsid w:val="000B61F5"/>
    <w:rsid w:val="0013238E"/>
    <w:rsid w:val="00136781"/>
    <w:rsid w:val="0015611D"/>
    <w:rsid w:val="00164F00"/>
    <w:rsid w:val="0016730F"/>
    <w:rsid w:val="00181EED"/>
    <w:rsid w:val="00197C60"/>
    <w:rsid w:val="001B0B62"/>
    <w:rsid w:val="001B79EC"/>
    <w:rsid w:val="001C000F"/>
    <w:rsid w:val="001F1794"/>
    <w:rsid w:val="001F4619"/>
    <w:rsid w:val="00214E46"/>
    <w:rsid w:val="00222D7F"/>
    <w:rsid w:val="00230D08"/>
    <w:rsid w:val="0023718B"/>
    <w:rsid w:val="0025745B"/>
    <w:rsid w:val="0029250A"/>
    <w:rsid w:val="00292A7B"/>
    <w:rsid w:val="002A1D25"/>
    <w:rsid w:val="002B0052"/>
    <w:rsid w:val="002C7FC0"/>
    <w:rsid w:val="002F1E81"/>
    <w:rsid w:val="00315027"/>
    <w:rsid w:val="00322B9F"/>
    <w:rsid w:val="0033593B"/>
    <w:rsid w:val="00337F02"/>
    <w:rsid w:val="00346F86"/>
    <w:rsid w:val="00355915"/>
    <w:rsid w:val="00361AC5"/>
    <w:rsid w:val="003754A2"/>
    <w:rsid w:val="003809BD"/>
    <w:rsid w:val="00387BF0"/>
    <w:rsid w:val="003C05D6"/>
    <w:rsid w:val="003C19DC"/>
    <w:rsid w:val="003E5DB7"/>
    <w:rsid w:val="003E72E9"/>
    <w:rsid w:val="00415716"/>
    <w:rsid w:val="00415AD7"/>
    <w:rsid w:val="00431432"/>
    <w:rsid w:val="00433A03"/>
    <w:rsid w:val="004851EF"/>
    <w:rsid w:val="004F13C0"/>
    <w:rsid w:val="00516886"/>
    <w:rsid w:val="00535810"/>
    <w:rsid w:val="00541F90"/>
    <w:rsid w:val="00543C02"/>
    <w:rsid w:val="00545457"/>
    <w:rsid w:val="00562ECD"/>
    <w:rsid w:val="00574C75"/>
    <w:rsid w:val="005959BF"/>
    <w:rsid w:val="005B6023"/>
    <w:rsid w:val="005C37DE"/>
    <w:rsid w:val="005E0DA6"/>
    <w:rsid w:val="005E71FF"/>
    <w:rsid w:val="005F1428"/>
    <w:rsid w:val="005F59C1"/>
    <w:rsid w:val="006034B5"/>
    <w:rsid w:val="00604C00"/>
    <w:rsid w:val="00607850"/>
    <w:rsid w:val="00612C0E"/>
    <w:rsid w:val="00617992"/>
    <w:rsid w:val="00620C1A"/>
    <w:rsid w:val="00634929"/>
    <w:rsid w:val="006358E2"/>
    <w:rsid w:val="00640E99"/>
    <w:rsid w:val="006414CF"/>
    <w:rsid w:val="00674143"/>
    <w:rsid w:val="006769C7"/>
    <w:rsid w:val="0069008D"/>
    <w:rsid w:val="00692701"/>
    <w:rsid w:val="006938AC"/>
    <w:rsid w:val="006A3AA1"/>
    <w:rsid w:val="006A546C"/>
    <w:rsid w:val="006A626A"/>
    <w:rsid w:val="00711CB2"/>
    <w:rsid w:val="00731345"/>
    <w:rsid w:val="00733EFE"/>
    <w:rsid w:val="0074129F"/>
    <w:rsid w:val="00742EEA"/>
    <w:rsid w:val="007454F2"/>
    <w:rsid w:val="00757CE2"/>
    <w:rsid w:val="00765D2B"/>
    <w:rsid w:val="00770FCF"/>
    <w:rsid w:val="0077478A"/>
    <w:rsid w:val="007A5975"/>
    <w:rsid w:val="007B5F73"/>
    <w:rsid w:val="007C5532"/>
    <w:rsid w:val="007D1633"/>
    <w:rsid w:val="007D3AEF"/>
    <w:rsid w:val="007E1A99"/>
    <w:rsid w:val="007F4072"/>
    <w:rsid w:val="00801F8D"/>
    <w:rsid w:val="00804428"/>
    <w:rsid w:val="00826560"/>
    <w:rsid w:val="00853720"/>
    <w:rsid w:val="008602C7"/>
    <w:rsid w:val="00861FF7"/>
    <w:rsid w:val="00874158"/>
    <w:rsid w:val="008769D8"/>
    <w:rsid w:val="00886302"/>
    <w:rsid w:val="008921FA"/>
    <w:rsid w:val="00892C51"/>
    <w:rsid w:val="008A363F"/>
    <w:rsid w:val="008A65D0"/>
    <w:rsid w:val="008F486D"/>
    <w:rsid w:val="008F772A"/>
    <w:rsid w:val="00922361"/>
    <w:rsid w:val="009256DF"/>
    <w:rsid w:val="00930FE7"/>
    <w:rsid w:val="00950CBB"/>
    <w:rsid w:val="00963E86"/>
    <w:rsid w:val="0096507D"/>
    <w:rsid w:val="00981B54"/>
    <w:rsid w:val="00990215"/>
    <w:rsid w:val="009A128B"/>
    <w:rsid w:val="009A5594"/>
    <w:rsid w:val="009B1F51"/>
    <w:rsid w:val="009C5001"/>
    <w:rsid w:val="009D1AF7"/>
    <w:rsid w:val="009F4E50"/>
    <w:rsid w:val="00A42454"/>
    <w:rsid w:val="00A62D7F"/>
    <w:rsid w:val="00A6417A"/>
    <w:rsid w:val="00A741A2"/>
    <w:rsid w:val="00A7566B"/>
    <w:rsid w:val="00A871B7"/>
    <w:rsid w:val="00A90420"/>
    <w:rsid w:val="00AA16A2"/>
    <w:rsid w:val="00AE4176"/>
    <w:rsid w:val="00AF2970"/>
    <w:rsid w:val="00B15511"/>
    <w:rsid w:val="00B216D5"/>
    <w:rsid w:val="00B369E7"/>
    <w:rsid w:val="00B4350F"/>
    <w:rsid w:val="00B45950"/>
    <w:rsid w:val="00B61F13"/>
    <w:rsid w:val="00B8412D"/>
    <w:rsid w:val="00B9078B"/>
    <w:rsid w:val="00B928A4"/>
    <w:rsid w:val="00BE23CB"/>
    <w:rsid w:val="00BF4C9D"/>
    <w:rsid w:val="00BF7550"/>
    <w:rsid w:val="00C03FAC"/>
    <w:rsid w:val="00C05DE1"/>
    <w:rsid w:val="00C079B8"/>
    <w:rsid w:val="00C21B47"/>
    <w:rsid w:val="00C511E6"/>
    <w:rsid w:val="00C52436"/>
    <w:rsid w:val="00C754D9"/>
    <w:rsid w:val="00C932C9"/>
    <w:rsid w:val="00C968FC"/>
    <w:rsid w:val="00D01366"/>
    <w:rsid w:val="00D12817"/>
    <w:rsid w:val="00D368E3"/>
    <w:rsid w:val="00D436C0"/>
    <w:rsid w:val="00D753CF"/>
    <w:rsid w:val="00D77049"/>
    <w:rsid w:val="00D858B7"/>
    <w:rsid w:val="00D93FE9"/>
    <w:rsid w:val="00D9693F"/>
    <w:rsid w:val="00D975E8"/>
    <w:rsid w:val="00DB32CC"/>
    <w:rsid w:val="00DF6F83"/>
    <w:rsid w:val="00E25715"/>
    <w:rsid w:val="00E26169"/>
    <w:rsid w:val="00E3267F"/>
    <w:rsid w:val="00E46F82"/>
    <w:rsid w:val="00E47F74"/>
    <w:rsid w:val="00E65179"/>
    <w:rsid w:val="00E67781"/>
    <w:rsid w:val="00EA71E6"/>
    <w:rsid w:val="00EB25B8"/>
    <w:rsid w:val="00EC225B"/>
    <w:rsid w:val="00EE1D60"/>
    <w:rsid w:val="00EF19EE"/>
    <w:rsid w:val="00EF66B2"/>
    <w:rsid w:val="00F2103E"/>
    <w:rsid w:val="00F53C7D"/>
    <w:rsid w:val="00F55B53"/>
    <w:rsid w:val="00F67ED1"/>
    <w:rsid w:val="00F7256A"/>
    <w:rsid w:val="00F918B3"/>
    <w:rsid w:val="00F95351"/>
    <w:rsid w:val="00F97A55"/>
    <w:rsid w:val="00FB1B67"/>
    <w:rsid w:val="00FB4BBC"/>
    <w:rsid w:val="00FC3149"/>
    <w:rsid w:val="00FD23A9"/>
    <w:rsid w:val="00FD34D0"/>
    <w:rsid w:val="00FD7393"/>
    <w:rsid w:val="00FE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968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68FC"/>
    <w:rPr>
      <w:sz w:val="24"/>
      <w:szCs w:val="24"/>
    </w:rPr>
  </w:style>
  <w:style w:type="paragraph" w:styleId="a6">
    <w:name w:val="footer"/>
    <w:basedOn w:val="a"/>
    <w:link w:val="a7"/>
    <w:uiPriority w:val="99"/>
    <w:rsid w:val="00C968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68FC"/>
    <w:rPr>
      <w:sz w:val="24"/>
      <w:szCs w:val="24"/>
    </w:rPr>
  </w:style>
  <w:style w:type="paragraph" w:styleId="a8">
    <w:name w:val="Balloon Text"/>
    <w:basedOn w:val="a"/>
    <w:link w:val="a9"/>
    <w:rsid w:val="00C96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968F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C37D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5C37D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68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68FC"/>
    <w:rPr>
      <w:sz w:val="24"/>
      <w:szCs w:val="24"/>
    </w:rPr>
  </w:style>
  <w:style w:type="paragraph" w:styleId="a6">
    <w:name w:val="footer"/>
    <w:basedOn w:val="a"/>
    <w:link w:val="a7"/>
    <w:uiPriority w:val="99"/>
    <w:rsid w:val="00C968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68FC"/>
    <w:rPr>
      <w:sz w:val="24"/>
      <w:szCs w:val="24"/>
    </w:rPr>
  </w:style>
  <w:style w:type="paragraph" w:styleId="a8">
    <w:name w:val="Balloon Text"/>
    <w:basedOn w:val="a"/>
    <w:link w:val="a9"/>
    <w:rsid w:val="00C96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96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2077</Words>
  <Characters>16609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об  оказании услуг  по  охране объекта</vt:lpstr>
    </vt:vector>
  </TitlesOfParts>
  <Company>11</Company>
  <LinksUpToDate>false</LinksUpToDate>
  <CharactersWithSpaces>18649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об  оказании услуг  по  охране объекта</dc:title>
  <dc:creator>11</dc:creator>
  <cp:lastModifiedBy>dudorov</cp:lastModifiedBy>
  <cp:revision>3</cp:revision>
  <cp:lastPrinted>2012-03-12T13:32:00Z</cp:lastPrinted>
  <dcterms:created xsi:type="dcterms:W3CDTF">2017-02-09T14:21:00Z</dcterms:created>
  <dcterms:modified xsi:type="dcterms:W3CDTF">2017-03-15T06:15:00Z</dcterms:modified>
</cp:coreProperties>
</file>